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A9" w:rsidRDefault="007E3E25" w:rsidP="006B75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39790" cy="8164485"/>
            <wp:effectExtent l="19050" t="0" r="3810" b="0"/>
            <wp:docPr id="2" name="Рисунок 2" descr="H:\Рисунок 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исунок (5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E25" w:rsidRDefault="007E3E25" w:rsidP="006B75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E25" w:rsidRPr="00BE09A9" w:rsidRDefault="007E3E25" w:rsidP="006B75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5B9" w:rsidRPr="00BE09A9" w:rsidRDefault="006B75B9" w:rsidP="006B75B9">
      <w:pPr>
        <w:tabs>
          <w:tab w:val="left" w:pos="9639"/>
        </w:tabs>
        <w:spacing w:after="0"/>
        <w:ind w:firstLine="567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6B75B9" w:rsidRPr="00BE09A9" w:rsidRDefault="006B75B9" w:rsidP="006B75B9">
      <w:pPr>
        <w:tabs>
          <w:tab w:val="left" w:pos="9639"/>
        </w:tabs>
        <w:spacing w:after="0"/>
        <w:ind w:firstLine="567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6B75B9" w:rsidRPr="00BE09A9" w:rsidRDefault="006B75B9" w:rsidP="006B75B9">
      <w:pPr>
        <w:tabs>
          <w:tab w:val="left" w:pos="9639"/>
        </w:tabs>
        <w:spacing w:after="0"/>
        <w:ind w:firstLine="567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BE09A9">
        <w:rPr>
          <w:rFonts w:ascii="Times New Roman" w:hAnsi="Times New Roman"/>
          <w:b/>
          <w:bCs/>
          <w:color w:val="000000" w:themeColor="text1"/>
          <w:sz w:val="32"/>
          <w:szCs w:val="32"/>
        </w:rPr>
        <w:t>СОДЕРЖАНИЕ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180"/>
        <w:jc w:val="both"/>
        <w:rPr>
          <w:rFonts w:ascii="Times New Roman" w:hAnsi="Times New Roman" w:cs="Times New Roman"/>
          <w:bCs/>
          <w:caps/>
          <w:color w:val="000000" w:themeColor="text1"/>
        </w:rPr>
      </w:pPr>
      <w:r w:rsidRPr="00BE09A9">
        <w:rPr>
          <w:rFonts w:ascii="Times New Roman" w:hAnsi="Times New Roman" w:cs="Times New Roman"/>
          <w:b/>
          <w:bCs/>
          <w:caps/>
          <w:color w:val="000000" w:themeColor="text1"/>
        </w:rPr>
        <w:t>1.Целевой раздел</w:t>
      </w:r>
      <w:r w:rsidRPr="00BE09A9">
        <w:rPr>
          <w:rFonts w:ascii="Times New Roman" w:hAnsi="Times New Roman" w:cs="Times New Roman"/>
          <w:bCs/>
          <w:caps/>
          <w:color w:val="000000" w:themeColor="text1"/>
        </w:rPr>
        <w:t>………………………………………………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 Пояснительная записка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1.1.1. Цель и задачи реализации Программы………………………………………………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1.1.2. Принципы и подходы к формированию Программы………………………………………………………………………………………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/>
          <w:color w:val="000000" w:themeColor="text1"/>
          <w:sz w:val="24"/>
          <w:szCs w:val="24"/>
        </w:rPr>
        <w:t>1.1.3. Значимые для разработки и реализации программы характеристики………………………………………………………………………..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1.2.Планируемые результаты освоения Программы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 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1.2.1. Целевые ориентиры   …………………………………………………………………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1.2.2.  Педагогическая диагностика ………………………………………………………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180"/>
        <w:jc w:val="both"/>
        <w:rPr>
          <w:rFonts w:ascii="Times New Roman" w:hAnsi="Times New Roman" w:cs="Times New Roman"/>
          <w:bCs/>
          <w:caps/>
          <w:color w:val="000000" w:themeColor="text1"/>
          <w:sz w:val="20"/>
          <w:szCs w:val="20"/>
        </w:rPr>
      </w:pPr>
      <w:r w:rsidRPr="00BE09A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  <w:t>2.Содержательный раздел</w:t>
      </w:r>
      <w:r w:rsidRPr="00BE09A9">
        <w:rPr>
          <w:rFonts w:ascii="Times New Roman" w:hAnsi="Times New Roman" w:cs="Times New Roman"/>
          <w:bCs/>
          <w:caps/>
          <w:color w:val="000000" w:themeColor="text1"/>
          <w:sz w:val="20"/>
          <w:szCs w:val="20"/>
        </w:rPr>
        <w:t>………………………………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 Описание образовательной деятельности в соответствии с направлениями развития ребенка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2.1.1.Образовательные области……………………………………………………………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2.1.2. Планирование образовательной деятельности………………………………………</w:t>
      </w:r>
    </w:p>
    <w:p w:rsidR="006B75B9" w:rsidRPr="00BE09A9" w:rsidRDefault="006B75B9" w:rsidP="006B75B9">
      <w:pPr>
        <w:pStyle w:val="11"/>
        <w:tabs>
          <w:tab w:val="left" w:pos="709"/>
          <w:tab w:val="left" w:pos="993"/>
          <w:tab w:val="left" w:pos="14220"/>
        </w:tabs>
        <w:spacing w:after="0"/>
        <w:ind w:left="180" w:right="16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………………......................................................................................</w:t>
      </w:r>
    </w:p>
    <w:p w:rsidR="006B75B9" w:rsidRPr="00BE09A9" w:rsidRDefault="006B75B9" w:rsidP="006B75B9">
      <w:pPr>
        <w:tabs>
          <w:tab w:val="left" w:pos="9639"/>
        </w:tabs>
        <w:spacing w:after="0"/>
        <w:ind w:left="18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BE09A9">
        <w:rPr>
          <w:rFonts w:ascii="Times New Roman" w:hAnsi="Times New Roman"/>
          <w:color w:val="000000" w:themeColor="text1"/>
          <w:sz w:val="24"/>
          <w:szCs w:val="24"/>
        </w:rPr>
        <w:t>2.2.1. Особенности образовательной деятельности разных видов и культурных практик…………………………………………………………</w:t>
      </w:r>
    </w:p>
    <w:p w:rsidR="006B75B9" w:rsidRPr="00BE09A9" w:rsidRDefault="006B75B9" w:rsidP="006B75B9">
      <w:pPr>
        <w:tabs>
          <w:tab w:val="left" w:pos="9639"/>
        </w:tabs>
        <w:spacing w:after="0"/>
        <w:ind w:left="180"/>
        <w:rPr>
          <w:rFonts w:ascii="Times New Roman" w:hAnsi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/>
          <w:color w:val="000000" w:themeColor="text1"/>
          <w:sz w:val="24"/>
          <w:szCs w:val="24"/>
        </w:rPr>
        <w:t xml:space="preserve">2.2.2.Способы и направления поддержки детской инициативы………………………………………………………………………… </w:t>
      </w:r>
    </w:p>
    <w:p w:rsidR="006B75B9" w:rsidRPr="00BE09A9" w:rsidRDefault="006B75B9" w:rsidP="006B75B9">
      <w:pPr>
        <w:tabs>
          <w:tab w:val="left" w:pos="9639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/>
          <w:color w:val="000000" w:themeColor="text1"/>
          <w:sz w:val="24"/>
          <w:szCs w:val="24"/>
        </w:rPr>
        <w:t xml:space="preserve">   2.2.3.Особенности взаимодействия педагогического коллектива с семьями воспитанников……………………………………………</w:t>
      </w:r>
    </w:p>
    <w:p w:rsidR="006B75B9" w:rsidRPr="00BE09A9" w:rsidRDefault="006B75B9" w:rsidP="006B75B9">
      <w:pPr>
        <w:pStyle w:val="11"/>
        <w:tabs>
          <w:tab w:val="left" w:pos="993"/>
          <w:tab w:val="left" w:pos="9639"/>
        </w:tabs>
        <w:spacing w:after="0"/>
        <w:ind w:left="18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2.3. Описание образовательной деятельности по профессиональной коррекции нарушений развития детей (инклюзивное образование)</w:t>
      </w: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180"/>
        <w:jc w:val="both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bCs/>
          <w:caps/>
          <w:color w:val="000000" w:themeColor="text1"/>
          <w:sz w:val="20"/>
          <w:szCs w:val="20"/>
        </w:rPr>
        <w:t>3.Организационный раздел</w:t>
      </w:r>
      <w:r w:rsidRPr="00BE09A9">
        <w:rPr>
          <w:rFonts w:ascii="Times New Roman" w:hAnsi="Times New Roman" w:cs="Times New Roman"/>
          <w:bCs/>
          <w:caps/>
          <w:color w:val="000000" w:themeColor="text1"/>
          <w:sz w:val="20"/>
          <w:szCs w:val="20"/>
        </w:rPr>
        <w:t>……</w:t>
      </w:r>
      <w:r w:rsidRPr="00BE09A9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  <w:t>…………………………</w:t>
      </w: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3.1.Описание материально-технического обеспечения Программы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3.1.1. Наименование оборудованных учебных кабинетов………………………………</w:t>
      </w: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3.1.2.Перечень игрового оборудования…………………………………………………</w:t>
      </w: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3.1.3. Обеспеченность методическими материалами…………………………………… </w:t>
      </w: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3.2.Распорядок и режим дня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3.2.1. Режим дня в холодный период…………………………………………………</w:t>
      </w: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3.2.2Режим дня в теплый период……………………………………………………………</w:t>
      </w:r>
    </w:p>
    <w:p w:rsidR="006B75B9" w:rsidRPr="00BE09A9" w:rsidRDefault="006B75B9" w:rsidP="006B75B9">
      <w:pPr>
        <w:pStyle w:val="12"/>
        <w:ind w:lef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3.2.3. Учебный план………………………………………………………. …………………</w:t>
      </w:r>
    </w:p>
    <w:p w:rsidR="006B75B9" w:rsidRPr="00BE09A9" w:rsidRDefault="006B75B9" w:rsidP="006B75B9">
      <w:pPr>
        <w:pStyle w:val="12"/>
        <w:ind w:lef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3.2.4. Календарный учебный график…………………………… ……..........................</w:t>
      </w:r>
    </w:p>
    <w:p w:rsidR="006B75B9" w:rsidRPr="00BE09A9" w:rsidRDefault="006B75B9" w:rsidP="006B75B9">
      <w:pPr>
        <w:pStyle w:val="12"/>
        <w:ind w:lef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3.2.5. Расписание  непосредственно образовательной деятельности………………</w:t>
      </w:r>
    </w:p>
    <w:p w:rsidR="006B75B9" w:rsidRPr="00BE09A9" w:rsidRDefault="006B75B9" w:rsidP="006B75B9">
      <w:pPr>
        <w:pStyle w:val="12"/>
        <w:ind w:lef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3.2.6. Циклограммы образовательной деятельности </w:t>
      </w:r>
    </w:p>
    <w:p w:rsidR="006B75B9" w:rsidRPr="00BE09A9" w:rsidRDefault="006B75B9" w:rsidP="006B75B9">
      <w:pPr>
        <w:pStyle w:val="12"/>
        <w:ind w:left="18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3.2.7. </w:t>
      </w:r>
      <w:r w:rsidRPr="00BE09A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План физкультурно-профилактической работы </w:t>
      </w:r>
    </w:p>
    <w:p w:rsidR="006B75B9" w:rsidRPr="00BE09A9" w:rsidRDefault="006B75B9" w:rsidP="006B75B9">
      <w:pPr>
        <w:pStyle w:val="12"/>
        <w:ind w:lef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/>
          <w:bCs/>
          <w:color w:val="000000" w:themeColor="text1"/>
          <w:sz w:val="24"/>
          <w:szCs w:val="24"/>
        </w:rPr>
        <w:t>3.2.8.</w:t>
      </w:r>
      <w:r w:rsidRPr="00BE09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Двигательный режим …………………………………………</w:t>
      </w:r>
    </w:p>
    <w:p w:rsidR="006B75B9" w:rsidRPr="00BE09A9" w:rsidRDefault="006B75B9" w:rsidP="006B75B9">
      <w:pPr>
        <w:pStyle w:val="11"/>
        <w:tabs>
          <w:tab w:val="left" w:pos="567"/>
          <w:tab w:val="left" w:pos="851"/>
          <w:tab w:val="left" w:pos="993"/>
        </w:tabs>
        <w:spacing w:after="0"/>
        <w:ind w:left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3.3. Особенности традиционных событий, праздников, мероприятий</w:t>
      </w:r>
    </w:p>
    <w:p w:rsidR="006B75B9" w:rsidRPr="00BE09A9" w:rsidRDefault="006B75B9" w:rsidP="006B75B9">
      <w:pPr>
        <w:pStyle w:val="11"/>
        <w:tabs>
          <w:tab w:val="left" w:pos="567"/>
          <w:tab w:val="left" w:pos="851"/>
          <w:tab w:val="left" w:pos="993"/>
        </w:tabs>
        <w:spacing w:after="0"/>
        <w:ind w:left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3.4. Особенности организации развивающей предметно-пространственной среды</w:t>
      </w:r>
    </w:p>
    <w:p w:rsidR="006B75B9" w:rsidRPr="00BE09A9" w:rsidRDefault="006B75B9" w:rsidP="006B75B9">
      <w:pPr>
        <w:pStyle w:val="11"/>
        <w:tabs>
          <w:tab w:val="left" w:pos="567"/>
          <w:tab w:val="left" w:pos="851"/>
          <w:tab w:val="left" w:pos="993"/>
        </w:tabs>
        <w:spacing w:after="0"/>
        <w:ind w:left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</w:t>
      </w:r>
    </w:p>
    <w:p w:rsidR="006B75B9" w:rsidRPr="00BE09A9" w:rsidRDefault="006B75B9" w:rsidP="006B75B9">
      <w:pPr>
        <w:pStyle w:val="11"/>
        <w:tabs>
          <w:tab w:val="left" w:pos="567"/>
          <w:tab w:val="left" w:pos="851"/>
          <w:tab w:val="left" w:pos="993"/>
        </w:tabs>
        <w:spacing w:after="0"/>
        <w:ind w:left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1.Характеристика развития детей</w:t>
      </w:r>
    </w:p>
    <w:p w:rsidR="006B75B9" w:rsidRPr="00BE09A9" w:rsidRDefault="006B75B9" w:rsidP="006B75B9">
      <w:pPr>
        <w:pStyle w:val="11"/>
        <w:tabs>
          <w:tab w:val="left" w:pos="567"/>
          <w:tab w:val="left" w:pos="851"/>
          <w:tab w:val="left" w:pos="993"/>
        </w:tabs>
        <w:spacing w:after="0"/>
        <w:ind w:left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2.Возрастные особенности</w:t>
      </w:r>
    </w:p>
    <w:p w:rsidR="006B75B9" w:rsidRPr="00BE09A9" w:rsidRDefault="006B75B9" w:rsidP="006B75B9">
      <w:pPr>
        <w:pStyle w:val="11"/>
        <w:tabs>
          <w:tab w:val="left" w:pos="567"/>
          <w:tab w:val="left" w:pos="851"/>
          <w:tab w:val="left" w:pos="993"/>
        </w:tabs>
        <w:spacing w:after="0"/>
        <w:ind w:left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Педагогическая диагностика освоения программы</w:t>
      </w:r>
    </w:p>
    <w:p w:rsidR="006B75B9" w:rsidRPr="00BE09A9" w:rsidRDefault="006B75B9" w:rsidP="006B75B9">
      <w:pPr>
        <w:spacing w:after="0"/>
        <w:ind w:left="180"/>
        <w:jc w:val="center"/>
        <w:rPr>
          <w:rFonts w:ascii="Times New Roman" w:hAnsi="Times New Roman"/>
          <w:b/>
          <w:color w:val="000000" w:themeColor="text1"/>
          <w:spacing w:val="7"/>
          <w:sz w:val="24"/>
          <w:szCs w:val="24"/>
        </w:rPr>
      </w:pPr>
      <w:r w:rsidRPr="00BE09A9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6B75B9" w:rsidRPr="00BE09A9" w:rsidRDefault="006B75B9" w:rsidP="006B75B9">
      <w:pPr>
        <w:tabs>
          <w:tab w:val="left" w:pos="9639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СОДЕРЖАНИЕ</w:t>
      </w:r>
    </w:p>
    <w:p w:rsidR="006B75B9" w:rsidRPr="00BE09A9" w:rsidRDefault="006B75B9" w:rsidP="006B75B9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1. Целевой раздел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 Пояснительная записка</w:t>
      </w: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Основная общеобразовательная программа дошкольного образования (далее программа)  муниципального дошкольного образовательного учреждения детский сад «Теремок» села Частоозерье Частоозерского района Курганской области  разработана в соответствии с нормативными документами: (лицензия № 1292 от 27 сентября 2012 года)</w:t>
      </w:r>
    </w:p>
    <w:p w:rsidR="006B75B9" w:rsidRPr="00BE09A9" w:rsidRDefault="006B75B9" w:rsidP="006B75B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разработана в соответствии с Федеральным законом «Об образовании в Российской Федерации» от 29.12.2012 г. № 273-ФЗ,  Федеральным государственным образовательным стандартом дошкольного образования от 17.10.2013 г. № 1155, действующим законодательством и локальными актами МКДОУ, Примерной программой «От рождения до школы» под редакцией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Н.Е.Веракса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2014 год </w:t>
      </w:r>
    </w:p>
    <w:p w:rsidR="006B75B9" w:rsidRPr="00BE09A9" w:rsidRDefault="006B75B9" w:rsidP="006B75B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программа дошкольного образования (далее - Программа)  в МКДОУ определяет содержание и организацию образовательной деятельности, обеспечивает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 </w:t>
      </w:r>
    </w:p>
    <w:p w:rsidR="006B75B9" w:rsidRPr="00BE09A9" w:rsidRDefault="006B75B9" w:rsidP="006B75B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реализуется на государственном   языке Российской Федерации (ст.14 ФЗ «Об образовании в РФ»)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1.1.1. Цель и задачи реализации Программы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Целью Программы является повышение социального статуса дошкольного образования и обеспечение равенства возможностей для каждого ребенка в получении качественного дошкольного образования на основе единства обязательных требований к условиям реализации образовательной программы дошкольного образования, её структуре и результатам её освоения;</w:t>
      </w:r>
    </w:p>
    <w:p w:rsidR="006B75B9" w:rsidRPr="00BE09A9" w:rsidRDefault="006B75B9" w:rsidP="006B75B9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направлена на решение следующих задач, определенных ФГОС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обеспечения преемственности основных образовательных программ дошкольного и начального общего образования;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социокультурных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8) формирования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социокультурной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</w:t>
      </w:r>
    </w:p>
    <w:p w:rsidR="006B75B9" w:rsidRPr="00BE09A9" w:rsidRDefault="006B75B9" w:rsidP="006B75B9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в соответствии с требованиями ФГОС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обязательной части и части, формируемой участниками образовательных отношений, при этом обе части являются взаимодополняющими и необходимыми.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Обязательная часть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BE09A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рограммы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 в соответствии с  Примерной основной общеобразовательной программой дошкольного образования «От рождения до школы» под редакцией Н.Е.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, Т. С. Комаровой, М. А. Васильевой и охватывает четыре возрастных периода физического и психического развития детей (программа «От рождения до школы):</w:t>
      </w:r>
    </w:p>
    <w:p w:rsidR="006B75B9" w:rsidRPr="00BE09A9" w:rsidRDefault="006B75B9" w:rsidP="006B75B9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от 1,5 до 4 лет – младший дошкольный возраст (первая и вторая младшие группы);</w:t>
      </w:r>
    </w:p>
    <w:p w:rsidR="006B75B9" w:rsidRPr="00BE09A9" w:rsidRDefault="006B75B9" w:rsidP="006B75B9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от 4 до 5 лет – средний дошкольный возраст (средняя группа);</w:t>
      </w:r>
    </w:p>
    <w:p w:rsidR="006B75B9" w:rsidRPr="00BE09A9" w:rsidRDefault="006B75B9" w:rsidP="006B75B9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от 5 до 7 лет – старший дошкольный возраст (старшая подготовительная к школе группа).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патриотизм;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активная жизненная позиция;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творческий подход в решении различных жизненных ситуаций;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уважение к традиционным ценностям.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целей Программы первостепенное значение имеют: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общительными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максимальное использование разнообразных видов детской деятельности, их интеграция в целях повышения эффективности образовательной деятельности;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творческая организация (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креативность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) образовательной деятельности;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уважительное отношение к результатам детского творчества;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единство подходов </w:t>
      </w:r>
      <w:r w:rsidR="00BE09A9"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к воспитанию детей в условиях МК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ДОУ и семьи;</w:t>
      </w:r>
    </w:p>
    <w:p w:rsidR="006B75B9" w:rsidRPr="00BE09A9" w:rsidRDefault="00BE09A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 соблюдение в работе МК</w:t>
      </w:r>
      <w:r w:rsidR="006B75B9"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ДОУ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МКДОУ.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МКДОУ совместно с семьей должны стремиться сделать счастливым детство каждого ребенка.</w:t>
      </w:r>
    </w:p>
    <w:p w:rsidR="006B75B9" w:rsidRPr="00BE09A9" w:rsidRDefault="006B75B9" w:rsidP="006B75B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реализуется во всех  возрастных группах разной направленности (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общеразвивающей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, оздоровительной, компенсирующей и комбинированной) и обеспечивает достаточный уровень личностного, интеллектуального, физического развития ребёнка для успешного освоения им основных общеобразовательных программ начального общего образования.</w:t>
      </w:r>
    </w:p>
    <w:p w:rsidR="006B75B9" w:rsidRPr="00BE09A9" w:rsidRDefault="006B75B9" w:rsidP="006B75B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 группах компенсирующей и комбинированной направленности реализуются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программ,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речи у детей 5-7 лет (общее недоразвитие речи).</w:t>
      </w:r>
      <w:proofErr w:type="gramEnd"/>
    </w:p>
    <w:p w:rsidR="006B75B9" w:rsidRPr="00BE09A9" w:rsidRDefault="006B75B9" w:rsidP="006B75B9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Часть Программы, формируемая участниками образовательных отношений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МКДОУ (педагогами,  воспитанниками, родителями)  - включает в себя:</w:t>
      </w:r>
    </w:p>
    <w:p w:rsidR="006B75B9" w:rsidRPr="00BE09A9" w:rsidRDefault="00BE09A9" w:rsidP="006B75B9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Краеведение, программа «Азбука безопасности».</w:t>
      </w:r>
      <w:r w:rsidR="006B75B9"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75B9" w:rsidRPr="00BE09A9" w:rsidRDefault="006B75B9" w:rsidP="006B75B9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Проектирование Программы (обязательной части и части, формируемой участниками образовательных отношений) выстроено в соответствии с направлениями развития ребенка и  включает различные  взаимодополняющие программы, в том числе выбранные участниками образовательных отношений из числа вариативных программ (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. таблицу 1).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Таблица 1.</w:t>
      </w:r>
    </w:p>
    <w:tbl>
      <w:tblPr>
        <w:tblpPr w:leftFromText="180" w:rightFromText="180" w:vertAnchor="text" w:horzAnchor="margin" w:tblpY="3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843"/>
        <w:gridCol w:w="2126"/>
        <w:gridCol w:w="2127"/>
        <w:gridCol w:w="2126"/>
      </w:tblGrid>
      <w:tr w:rsidR="006B75B9" w:rsidRPr="00BE09A9" w:rsidTr="006B75B9">
        <w:tc>
          <w:tcPr>
            <w:tcW w:w="1809" w:type="dxa"/>
            <w:vMerge w:val="restart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69" w:type="dxa"/>
            <w:gridSpan w:val="2"/>
            <w:vMerge w:val="restart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ОБЯЗАТЕЛЬНАЯ ЧАСТЬ   </w:t>
            </w:r>
          </w:p>
        </w:tc>
        <w:tc>
          <w:tcPr>
            <w:tcW w:w="4253" w:type="dxa"/>
            <w:gridSpan w:val="2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ЧАСТЬ, ФОРМИРУЕМАЯ УЧАСТНИКАМИ ОБРАЗОВ. ОТНОШЕНИЙ </w:t>
            </w:r>
          </w:p>
        </w:tc>
      </w:tr>
      <w:tr w:rsidR="006B75B9" w:rsidRPr="00BE09A9" w:rsidTr="006B75B9">
        <w:trPr>
          <w:trHeight w:val="136"/>
        </w:trPr>
        <w:tc>
          <w:tcPr>
            <w:tcW w:w="1809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75B9" w:rsidRPr="00BE09A9" w:rsidRDefault="006B75B9" w:rsidP="00BE09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(парциальные, рабочие, авторские, проекты)</w:t>
            </w:r>
          </w:p>
        </w:tc>
      </w:tr>
      <w:tr w:rsidR="006B75B9" w:rsidRPr="00BE09A9" w:rsidTr="006B75B9">
        <w:trPr>
          <w:trHeight w:val="70"/>
        </w:trPr>
        <w:tc>
          <w:tcPr>
            <w:tcW w:w="1809" w:type="dxa"/>
            <w:vMerge w:val="restart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Социально-коммуникативное </w:t>
            </w: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  <w:vMerge w:val="restart"/>
          </w:tcPr>
          <w:p w:rsidR="006B75B9" w:rsidRPr="00BE09A9" w:rsidRDefault="006B75B9" w:rsidP="006B75B9">
            <w:pPr>
              <w:spacing w:after="0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Примерная основная 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дошкольного образования «От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рождения до школы»</w:t>
            </w:r>
          </w:p>
          <w:p w:rsidR="006B75B9" w:rsidRPr="00BE09A9" w:rsidRDefault="006B75B9" w:rsidP="006B75B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редакцией  Н.Е.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Вераксы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Т. С. Комаровой, М. А. Васильевой</w:t>
            </w:r>
          </w:p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B75B9" w:rsidRPr="00BE09A9" w:rsidRDefault="006B75B9" w:rsidP="006B75B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человек»</w:t>
            </w:r>
          </w:p>
          <w:p w:rsidR="006B75B9" w:rsidRPr="00BE09A9" w:rsidRDefault="006B75B9" w:rsidP="006B75B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 Козлова</w:t>
            </w:r>
          </w:p>
        </w:tc>
        <w:tc>
          <w:tcPr>
            <w:tcW w:w="2127" w:type="dxa"/>
            <w:vMerge w:val="restart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5B9" w:rsidRPr="00BE09A9" w:rsidRDefault="006B75B9" w:rsidP="006B75B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«Практический психолог в детском саду» </w:t>
            </w:r>
          </w:p>
          <w:p w:rsidR="006B75B9" w:rsidRPr="00BE09A9" w:rsidRDefault="006B75B9" w:rsidP="006B75B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А.Н.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Веракса</w:t>
            </w:r>
            <w:proofErr w:type="spellEnd"/>
          </w:p>
        </w:tc>
      </w:tr>
      <w:tr w:rsidR="006B75B9" w:rsidRPr="00BE09A9" w:rsidTr="006B75B9">
        <w:trPr>
          <w:trHeight w:val="1364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extDirection w:val="btLr"/>
          </w:tcPr>
          <w:p w:rsidR="006B75B9" w:rsidRPr="00BE09A9" w:rsidRDefault="006B75B9" w:rsidP="006B75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B75B9" w:rsidRPr="00BE09A9" w:rsidRDefault="006B75B9" w:rsidP="006B75B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75B9" w:rsidRPr="00BE09A9" w:rsidRDefault="006B75B9" w:rsidP="006B75B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«Формирование основ безопасности у дошкольников»  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Белая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К.Ю.</w:t>
            </w:r>
          </w:p>
        </w:tc>
      </w:tr>
      <w:tr w:rsidR="006B75B9" w:rsidRPr="00BE09A9" w:rsidTr="006B75B9">
        <w:trPr>
          <w:trHeight w:val="600"/>
        </w:trPr>
        <w:tc>
          <w:tcPr>
            <w:tcW w:w="1809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extDirection w:val="btLr"/>
          </w:tcPr>
          <w:p w:rsidR="006B75B9" w:rsidRPr="00BE09A9" w:rsidRDefault="006B75B9" w:rsidP="006B75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75B9" w:rsidRPr="00BE09A9" w:rsidRDefault="006B75B9" w:rsidP="006B75B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75B9" w:rsidRPr="00BE09A9" w:rsidRDefault="006B75B9" w:rsidP="006B75B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Сказкотерапия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B75B9" w:rsidRPr="00BE09A9" w:rsidTr="006B75B9">
        <w:tc>
          <w:tcPr>
            <w:tcW w:w="1809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843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75B9" w:rsidRPr="00BE09A9" w:rsidRDefault="006B75B9" w:rsidP="006B75B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Агробизнесобразование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rPr>
          <w:trHeight w:val="1044"/>
        </w:trPr>
        <w:tc>
          <w:tcPr>
            <w:tcW w:w="1809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843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эстетического развития детей в дошкольных образовательных учреждениях «Исток»,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Воденникова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Т.А., Окунев Ю.Н.</w:t>
            </w:r>
          </w:p>
        </w:tc>
        <w:tc>
          <w:tcPr>
            <w:tcW w:w="2127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75B9" w:rsidRPr="00BE09A9" w:rsidRDefault="006B75B9" w:rsidP="006B75B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образовательная программа</w:t>
            </w: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rPr>
          <w:trHeight w:val="1263"/>
        </w:trPr>
        <w:tc>
          <w:tcPr>
            <w:tcW w:w="1809" w:type="dxa"/>
            <w:tcBorders>
              <w:bottom w:val="single" w:sz="4" w:space="0" w:color="auto"/>
            </w:tcBorders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Физическое </w:t>
            </w:r>
            <w:proofErr w:type="spellStart"/>
            <w:r w:rsidRPr="00BE09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рвитие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75B9" w:rsidRPr="00BE09A9" w:rsidRDefault="006B75B9" w:rsidP="006B75B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Примерная основная 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дошкольного образования «От рождения до школы»</w:t>
            </w:r>
          </w:p>
          <w:p w:rsidR="006B75B9" w:rsidRPr="00BE09A9" w:rsidRDefault="006B75B9" w:rsidP="006B75B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редакцией  Н.Е.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Вераксы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Т. С. Комаровой, М. А. Васильевой</w:t>
            </w:r>
          </w:p>
          <w:p w:rsidR="006B75B9" w:rsidRPr="00BE09A9" w:rsidRDefault="006B75B9" w:rsidP="006B75B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спортивной подготовки по виду спорта Баскетбол</w:t>
            </w:r>
          </w:p>
        </w:tc>
      </w:tr>
    </w:tbl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1.1.2. Принципы и подходы к формированию Программы</w:t>
      </w:r>
    </w:p>
    <w:p w:rsidR="006B75B9" w:rsidRPr="00BE09A9" w:rsidRDefault="006B75B9" w:rsidP="006B75B9">
      <w:pPr>
        <w:pStyle w:val="81"/>
        <w:tabs>
          <w:tab w:val="left" w:pos="9639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соответствии с ФГОС ДО основными принципами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, положенными в основу Программы являются следующие:</w:t>
      </w:r>
      <w:proofErr w:type="gramEnd"/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поддержка разнообразия детства; сохранение уникальности и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самоценности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детства;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3) уважение личности ребенка;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5) принцип индивидуально-дифференцированного подхода; индивидуализации дошкольного образования;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6) принцип гармоничности образования;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принцип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этнокультурной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соотнесенности дошкольного образования;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8) комплексно-тематический принцип построения образовательного процесса, в основу которого положен интегративный подход с учетом возрастных возможностей и особенностей воспитанников, специфики и возможностей образовательных областей.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Основными принципами дошкольного образования </w:t>
      </w: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являются: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1) полноценное проживание ребенком всех этапов детства (раннего и дошкольного возраста), обогащение (амплификация) детского развития;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4) поддержка инициативы детей в различных видах деятельности;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5) сотрудничество Организации с семьей;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приобщение детей к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социокультурным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нормам, традициям семьи, общества и государства;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учет этнокультурной ситуации развития детей. 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самоценности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периода детства.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построена на позициях гуманно-личностного отношения к ребенку и направлена на его всестороннее развитие, формирование 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духовных и общечеловеческих ценностей, а также способностей и интегративных качеств. В Программе отсутствуют жесткая регламентация знаний детей и предметный центризм в обучении.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построена на лучших традициях отечественного дошкольного образования, его фундаментальности: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детстве (А. Н. Леонтьев, А. В. Запорожец, Д. Б.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Эльконин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др.).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деятельность  основывается на важнейшем дидактическом принципе — развивающем обучении и на научном положении Л. С.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Выготского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развития ребенка» (В. 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 Программе комплексно представлены все основные содержательные линии воспитания и образования ребенка от рождения до школы.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строится на принципе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культуросообразности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Реализация этого принципа обеспечивает учет национальных ценностей и традиций 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Флерина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 П.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Сакулина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, Н. А. Ветлугина, Н. С. Карпинская).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«От рождения до школы»: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соответствует принципу развивающего образования, целью которого является развитие ребенка;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</w:t>
      </w:r>
      <w:proofErr w:type="gramEnd"/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возрастной психологии и дошкольной педагогики и, как показывает опыт, может быть успешно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реализована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массовой практике дошкольного образования);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спецификой и возможностями образовательных областей;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основывается на комплексно-тематическом принципе построения образовательной деятельности; 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 Программе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 возможности освоения ребенком Программы на разных этапах ее реализации.</w:t>
      </w:r>
    </w:p>
    <w:p w:rsidR="006B75B9" w:rsidRPr="00BE09A9" w:rsidRDefault="006B75B9" w:rsidP="006B75B9">
      <w:pPr>
        <w:pStyle w:val="81"/>
        <w:tabs>
          <w:tab w:val="left" w:pos="9639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Программы предполагает создание эмоционально-комфортного климата с помощью оптимальной интенсивности эмоциональных, интеллектуальных, двигательных, физических и психических нагрузок и благоприятных условий для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развития индивидуальности, позитивных личностных качеств воспитанников. В осуществлении индивидуально-дифференцированного подхода к детям предполагается создание педагогами условий для естественного индивидуального полноценного развития личности детей. </w:t>
      </w:r>
    </w:p>
    <w:p w:rsidR="006B75B9" w:rsidRPr="00BE09A9" w:rsidRDefault="006B75B9" w:rsidP="006B75B9">
      <w:pPr>
        <w:pStyle w:val="81"/>
        <w:tabs>
          <w:tab w:val="left" w:pos="9639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 образовательной деятельности уделяется особое внимание организации условий для самостоятельной деятельности детей по их выбору и интересам. В организованной предметно-развивающей среде осуществляется педагогически целесообразное, духовно-нравственное и личностно-ориентированное взаимодействие взрослого и ребенка.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1.1.3.  Значимые для разработки и реализации Программы характеристики</w:t>
      </w:r>
    </w:p>
    <w:p w:rsidR="006B75B9" w:rsidRPr="00BE09A9" w:rsidRDefault="006B75B9" w:rsidP="006B75B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Характеристика развития детей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1).</w:t>
      </w:r>
    </w:p>
    <w:p w:rsidR="006B75B9" w:rsidRPr="00BE09A9" w:rsidRDefault="006B75B9" w:rsidP="006B75B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МКДОУ обеспечивает воспитание, обучение и развитие детей с 1,5 до 7 лет. В учреждении функционируют 5 групп. В соответствии с Уставом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 ориентирована на следующие возрастные группы: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1младшая группа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2-3 года)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2 младшая группа (от 3 до 4 лет)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группа (от 4 до 5 лет) 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Старшая группа (от 5 до 6 лет) 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Подготовительная группа (от 6 до 7 лет)</w:t>
      </w:r>
    </w:p>
    <w:p w:rsidR="006B75B9" w:rsidRPr="00BE09A9" w:rsidRDefault="006B75B9" w:rsidP="006B75B9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Возрастные  и индивидуальные особенности развития детей  учитываются в образовательной деятельности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2).</w:t>
      </w:r>
    </w:p>
    <w:p w:rsidR="006B75B9" w:rsidRPr="00BE09A9" w:rsidRDefault="006B75B9" w:rsidP="006B75B9">
      <w:pPr>
        <w:spacing w:after="0"/>
        <w:ind w:left="4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1.2.Планируемые результаты освоения Программы 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освоения Программы представляют собой целевые ориентиры дошкольного образования –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1.2.1. Целевые ориентиры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Целевые ориентиры программы «От рождения до школы» базируются на ФГОС ДО.  К целевым ориентирам дошкольного образования относятся следующие социально-нормативные возрастные характеристики возможных достижений ребенка.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Целевые ориентиры образования в младенческом и раннем возрасте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Проявляет отрицательное отношение к грубости, жадности.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Стремится к общению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Эмоционально откликается на игру, предложенную  взрослым, принимает игровую задачу.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Проявляет интерес к окружающему миру природы, с интересом участвует в сезонных наблюдениях.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Проявляет интерес к продуктивной деятельности (рисование, лепка, конструирование, аппликация).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Целевые ориентиры на этапе завершения дошкольного образования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Умеет выражать и отстаивать свою позицию по разным вопросам.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Способен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Проявляет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эмпатию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отношению к другим людям, готовность прийти на помощь тем, кто в этом нуждается.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Проявляет умение слышать других и стремление быть понятым другими. 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сверстниками, может соблюдать правила безопасного поведения и навыки личной гигиены. 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 Проявляет ответственность за начатое дело.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Проявляет уважение к жизни (в различных ее формах) и заботу об окружающей среде. 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Имеет первичные представления о себе, семье, традиционных семейных ценностях, включая традиционные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гендерные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ориентации, проявляет уважение к своему и противоположному полу.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Имеет начальные представления о здоровом образе жизни. Воспринимает здоровый образ жизни как ценность. 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соответствия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установленным требованиям образовательной деятельности и подготовки детей (ч.2 ст.11 ФЗ от 29.12.2012г. №273-ФЗ «Об образовании в Российской Федерации»). Освоение Программы не сопровождается проведением промежуточных аттестаций и итоговой аттестации воспитанников (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. 2 ст. 64 ФЗ от 29.12.2012г. № 273-ФЗ «Об образовании в Российской Федерации»).</w:t>
      </w:r>
    </w:p>
    <w:p w:rsidR="006B75B9" w:rsidRPr="00BE09A9" w:rsidRDefault="006B75B9" w:rsidP="006B75B9">
      <w:pPr>
        <w:shd w:val="clear" w:color="auto" w:fill="FFFFFF"/>
        <w:tabs>
          <w:tab w:val="left" w:pos="741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B9209F">
      <w:pPr>
        <w:pStyle w:val="11"/>
        <w:numPr>
          <w:ilvl w:val="2"/>
          <w:numId w:val="4"/>
        </w:numPr>
        <w:tabs>
          <w:tab w:val="clear" w:pos="1260"/>
          <w:tab w:val="num" w:pos="567"/>
          <w:tab w:val="left" w:pos="9639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Педагогическая диагностика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 (приложение 3), позволяющие фиксировать индивидуальную динамику и перспективы развития каждого ребенка в ходе: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игровой деятельности; 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 познавательной деятельности (как идет развитие детских способностей, познавательной активности);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художественной деятельности;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• физического развития.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2) оптимизации работы с группой детей.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</w:t>
      </w:r>
    </w:p>
    <w:p w:rsidR="006B75B9" w:rsidRPr="00BE09A9" w:rsidRDefault="006B75B9" w:rsidP="006B75B9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2. Содержательный раздел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2.1. Описание образовательной деятельности в соответствии с направлениями развития ребенка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представляет собой образовательную деятельность в соответствии с направлениями развития (социально-коммуникативное, речевое, познавательное, художественно-эстетическое, физическое) ребенка, на основе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используемой примерной основной образовательной программы дошкольного образования «От рождения до школы» под ред. Н.Е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Т.С.Комаровой, М.А. Васильевой,  обеспечивающей реализацию содержания Программы.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2.1.1. Образовательные области</w:t>
      </w:r>
    </w:p>
    <w:p w:rsidR="006B75B9" w:rsidRPr="00BE09A9" w:rsidRDefault="006B75B9" w:rsidP="006B75B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Программы предполагает обеспечение развития личности, мотивации и способностей детей в различных видах деятельности и охватывает образовательные области </w:t>
      </w:r>
    </w:p>
    <w:p w:rsidR="006B75B9" w:rsidRPr="00BE09A9" w:rsidRDefault="006B75B9" w:rsidP="006B75B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Социально-коммуникативное развитие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саморегуляции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B75B9" w:rsidRPr="00BE09A9" w:rsidRDefault="006B75B9" w:rsidP="006B75B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tabs>
          <w:tab w:val="left" w:pos="56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Содержание образовательной области «Социально-коммуникативное развитие».</w:t>
      </w:r>
    </w:p>
    <w:tbl>
      <w:tblPr>
        <w:tblW w:w="9489" w:type="dxa"/>
        <w:jc w:val="center"/>
        <w:tblInd w:w="2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2"/>
        <w:gridCol w:w="8127"/>
      </w:tblGrid>
      <w:tr w:rsidR="006B75B9" w:rsidRPr="00BE09A9" w:rsidTr="006B75B9">
        <w:trPr>
          <w:jc w:val="center"/>
        </w:trPr>
        <w:tc>
          <w:tcPr>
            <w:tcW w:w="9489" w:type="dxa"/>
            <w:gridSpan w:val="2"/>
          </w:tcPr>
          <w:p w:rsidR="006B75B9" w:rsidRPr="00BE09A9" w:rsidRDefault="006B75B9" w:rsidP="006B75B9">
            <w:pPr>
              <w:tabs>
                <w:tab w:val="left" w:pos="567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Образовательная область «Социально- коммуникативное развитие»</w:t>
            </w:r>
          </w:p>
        </w:tc>
      </w:tr>
      <w:tr w:rsidR="006B75B9" w:rsidRPr="00BE09A9" w:rsidTr="006B75B9">
        <w:trPr>
          <w:jc w:val="center"/>
        </w:trPr>
        <w:tc>
          <w:tcPr>
            <w:tcW w:w="9489" w:type="dxa"/>
            <w:gridSpan w:val="2"/>
          </w:tcPr>
          <w:p w:rsidR="006B75B9" w:rsidRPr="00BE09A9" w:rsidRDefault="006B75B9" w:rsidP="006B75B9">
            <w:pPr>
              <w:tabs>
                <w:tab w:val="left" w:pos="567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Достижение целей освоения первоначальных представлений социального характера и включения детей в систему социальных отношений</w:t>
            </w:r>
          </w:p>
          <w:p w:rsidR="006B75B9" w:rsidRPr="00BE09A9" w:rsidRDefault="006B75B9" w:rsidP="006B75B9">
            <w:pPr>
              <w:tabs>
                <w:tab w:val="left" w:pos="567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Задачи: 1. Развитие игровой деятельности </w:t>
            </w:r>
          </w:p>
          <w:p w:rsidR="006B75B9" w:rsidRPr="00BE09A9" w:rsidRDefault="006B75B9" w:rsidP="006B75B9">
            <w:pPr>
              <w:tabs>
                <w:tab w:val="left" w:pos="567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 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  <w:p w:rsidR="006B75B9" w:rsidRPr="00BE09A9" w:rsidRDefault="006B75B9" w:rsidP="006B75B9">
            <w:pPr>
              <w:tabs>
                <w:tab w:val="left" w:pos="567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3. Формирование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гендерной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семейной, гражданской принадлежности, патриотических чувств,</w:t>
            </w:r>
          </w:p>
        </w:tc>
      </w:tr>
      <w:tr w:rsidR="006B75B9" w:rsidRPr="00BE09A9" w:rsidTr="006B75B9">
        <w:trPr>
          <w:trHeight w:val="255"/>
          <w:jc w:val="center"/>
        </w:trPr>
        <w:tc>
          <w:tcPr>
            <w:tcW w:w="9489" w:type="dxa"/>
            <w:gridSpan w:val="2"/>
          </w:tcPr>
          <w:p w:rsidR="006B75B9" w:rsidRPr="00BE09A9" w:rsidRDefault="006B75B9" w:rsidP="006B75B9">
            <w:pPr>
              <w:tabs>
                <w:tab w:val="left" w:pos="567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ЗАДАЧИ</w:t>
            </w:r>
          </w:p>
        </w:tc>
      </w:tr>
      <w:tr w:rsidR="006B75B9" w:rsidRPr="00BE09A9" w:rsidTr="007B50AC">
        <w:trPr>
          <w:trHeight w:val="1062"/>
          <w:jc w:val="center"/>
        </w:trPr>
        <w:tc>
          <w:tcPr>
            <w:tcW w:w="1362" w:type="dxa"/>
            <w:tcBorders>
              <w:top w:val="nil"/>
            </w:tcBorders>
          </w:tcPr>
          <w:p w:rsidR="006B75B9" w:rsidRPr="00BE09A9" w:rsidRDefault="006B75B9" w:rsidP="006B75B9">
            <w:pPr>
              <w:tabs>
                <w:tab w:val="left" w:pos="567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2 младшая </w:t>
            </w:r>
          </w:p>
          <w:p w:rsidR="006B75B9" w:rsidRPr="00BE09A9" w:rsidRDefault="006B75B9" w:rsidP="006B75B9">
            <w:pPr>
              <w:tabs>
                <w:tab w:val="left" w:pos="567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группа</w:t>
            </w:r>
          </w:p>
          <w:p w:rsidR="006B75B9" w:rsidRPr="00BE09A9" w:rsidRDefault="006B75B9" w:rsidP="006B75B9">
            <w:pPr>
              <w:tabs>
                <w:tab w:val="left" w:pos="567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(3-4г.)</w:t>
            </w:r>
          </w:p>
          <w:p w:rsidR="006B75B9" w:rsidRPr="00BE09A9" w:rsidRDefault="006B75B9" w:rsidP="006B75B9">
            <w:pPr>
              <w:tabs>
                <w:tab w:val="left" w:pos="567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127" w:type="dxa"/>
            <w:tcBorders>
              <w:top w:val="nil"/>
            </w:tcBorders>
          </w:tcPr>
          <w:p w:rsidR="006B75B9" w:rsidRPr="00BE09A9" w:rsidRDefault="006B75B9" w:rsidP="007B50AC">
            <w:pPr>
              <w:tabs>
                <w:tab w:val="left" w:pos="115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  <w:t>По развитию игровой деятельности:</w:t>
            </w:r>
          </w:p>
          <w:p w:rsidR="006B75B9" w:rsidRPr="00BE09A9" w:rsidRDefault="006B75B9" w:rsidP="00B9209F">
            <w:pPr>
              <w:numPr>
                <w:ilvl w:val="1"/>
                <w:numId w:val="35"/>
              </w:numPr>
              <w:tabs>
                <w:tab w:val="clear" w:pos="1364"/>
                <w:tab w:val="left" w:pos="115"/>
                <w:tab w:val="num" w:pos="709"/>
              </w:tabs>
              <w:suppressAutoHyphens/>
              <w:autoSpaceDE w:val="0"/>
              <w:spacing w:after="0"/>
              <w:ind w:left="0" w:hanging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стимулировать развитие интереса к совместным  играм 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взрослыми и детьми, положительный отклик на  предложение поиграть </w:t>
            </w:r>
          </w:p>
          <w:p w:rsidR="006B75B9" w:rsidRPr="00BE09A9" w:rsidRDefault="006B75B9" w:rsidP="00B9209F">
            <w:pPr>
              <w:numPr>
                <w:ilvl w:val="1"/>
                <w:numId w:val="35"/>
              </w:numPr>
              <w:tabs>
                <w:tab w:val="clear" w:pos="1364"/>
                <w:tab w:val="left" w:pos="115"/>
                <w:tab w:val="num" w:pos="709"/>
              </w:tabs>
              <w:suppressAutoHyphens/>
              <w:autoSpaceDE w:val="0"/>
              <w:spacing w:after="0"/>
              <w:ind w:left="0" w:hanging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побуждать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др.);</w:t>
            </w:r>
          </w:p>
          <w:p w:rsidR="006B75B9" w:rsidRPr="00BE09A9" w:rsidRDefault="006B75B9" w:rsidP="00B9209F">
            <w:pPr>
              <w:numPr>
                <w:ilvl w:val="1"/>
                <w:numId w:val="35"/>
              </w:numPr>
              <w:tabs>
                <w:tab w:val="clear" w:pos="1364"/>
                <w:tab w:val="left" w:pos="115"/>
                <w:tab w:val="num" w:pos="709"/>
              </w:tabs>
              <w:suppressAutoHyphens/>
              <w:autoSpaceDE w:val="0"/>
              <w:spacing w:after="0"/>
              <w:ind w:left="0" w:hanging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развивать умение выполнять игровые действия в игровых упражнениях типа «Одень куклу» и др.; играть на темы из окружающей жизни и по мотивам литературных произведений, мультфильмов с 2-3 детьми, к которым испытывает симпатию, не толкая, не отнимая игрушек и предметов и др.; выполнять несколько взаимосвязанных игровых действий (умыл и одел куклу, накормил ее, уложил спать и др.), используя соответствующие предметы и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игрушки; в театрализованных и режиссерских играх последовательно отражать некоторые игровые действия и имитировать действия персонажей, передавать несложные эмоциональные состояния персонажей, используя хотя бы одно средство выразительности - мимику, жест, движение (улыбается, делает испуганное лицо, качает головой, машет руками и т.д.);</w:t>
            </w:r>
          </w:p>
          <w:p w:rsidR="006B75B9" w:rsidRPr="00BE09A9" w:rsidRDefault="006B75B9" w:rsidP="006B75B9">
            <w:pPr>
              <w:tabs>
                <w:tab w:val="left" w:pos="115"/>
              </w:tabs>
              <w:suppressAutoHyphens/>
              <w:autoSpaceDE w:val="0"/>
              <w:spacing w:after="0"/>
              <w:ind w:hanging="2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  <w:t>По приобщению к элементарным общепринятым  нормам и правилам взаимоотношения со сверстниками и взрослыми (в том числе моральным):</w:t>
            </w:r>
          </w:p>
          <w:p w:rsidR="006B75B9" w:rsidRPr="00BE09A9" w:rsidRDefault="006B75B9" w:rsidP="00B9209F">
            <w:pPr>
              <w:numPr>
                <w:ilvl w:val="0"/>
                <w:numId w:val="36"/>
              </w:numPr>
              <w:tabs>
                <w:tab w:val="left" w:pos="115"/>
                <w:tab w:val="num" w:pos="720"/>
              </w:tabs>
              <w:suppressAutoHyphens/>
              <w:autoSpaceDE w:val="0"/>
              <w:spacing w:after="0"/>
              <w:ind w:left="0" w:hanging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развивать эмоциональную отзывчивость – умение сочувствовать близким людям, привлекательным персонажам литературных произведений, мультфильмов, кинофильмов, сопереживать им, адекватно откликаться на радостные и печальные события в семье, детском саду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36"/>
              </w:numPr>
              <w:tabs>
                <w:tab w:val="left" w:pos="115"/>
                <w:tab w:val="num" w:pos="720"/>
              </w:tabs>
              <w:suppressAutoHyphens/>
              <w:autoSpaceDE w:val="0"/>
              <w:spacing w:after="0"/>
              <w:ind w:left="0" w:hanging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формировать умение общаться - откликаться на предложение общения, устанавливать вербальные и невербальные контакты 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взрослыми и детьми в различных видах деятельности и общении; выполнять просьбы, поручения взрослого (раскладывать ложки, салфетки, убирать иг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рушки и др.), оказывать посильную помощь взрослым (воспитателю, помощнику воспитателя, родителям) и т. д.;</w:t>
            </w:r>
          </w:p>
          <w:p w:rsidR="006B75B9" w:rsidRPr="00BE09A9" w:rsidRDefault="006B75B9" w:rsidP="00B9209F">
            <w:pPr>
              <w:numPr>
                <w:ilvl w:val="0"/>
                <w:numId w:val="36"/>
              </w:numPr>
              <w:tabs>
                <w:tab w:val="left" w:pos="115"/>
                <w:tab w:val="num" w:pos="720"/>
              </w:tabs>
              <w:suppressAutoHyphens/>
              <w:autoSpaceDE w:val="0"/>
              <w:spacing w:after="0"/>
              <w:ind w:left="0" w:hanging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привлекать к участию в коллективных играх и занятиях на основе установления положительных взаимоотношений с родителями, педагогами и некоторыми сверстниками  и соблюдения отдельных элементарных моральных норм и правил поведения (не конфликтовать, не толкать, не бить другого, не вырывать игрушку;  сдерживать себя, выражать чувства в приемлемой форме; здороваться, прощаться, благодарить, извиняться, обращаться с просьбой и др.) 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36"/>
              </w:numPr>
              <w:tabs>
                <w:tab w:val="left" w:pos="115"/>
                <w:tab w:val="num" w:pos="720"/>
              </w:tabs>
              <w:suppressAutoHyphens/>
              <w:autoSpaceDE w:val="0"/>
              <w:spacing w:after="0"/>
              <w:ind w:left="0" w:hanging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формировать, уточнять и обогащать нравственные представления на примерах  положительного и отрицательного поведения, хороших и плохих поступков  из жизни, мультфильмов, литературы и др.; </w:t>
            </w:r>
          </w:p>
          <w:p w:rsidR="006B75B9" w:rsidRPr="00BE09A9" w:rsidRDefault="006B75B9" w:rsidP="00B9209F">
            <w:pPr>
              <w:numPr>
                <w:ilvl w:val="0"/>
                <w:numId w:val="36"/>
              </w:numPr>
              <w:tabs>
                <w:tab w:val="left" w:pos="115"/>
                <w:tab w:val="num" w:pos="720"/>
              </w:tabs>
              <w:suppressAutoHyphens/>
              <w:autoSpaceDE w:val="0"/>
              <w:spacing w:after="0"/>
              <w:ind w:left="0" w:hanging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развивать нравственно-ценный словарь («хорошо» - «плохо», «нехорошо», «некрасиво», «добрый»    - «злой» и др.);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36"/>
              </w:numPr>
              <w:tabs>
                <w:tab w:val="left" w:pos="115"/>
                <w:tab w:val="num" w:pos="720"/>
              </w:tabs>
              <w:suppressAutoHyphens/>
              <w:autoSpaceDE w:val="0"/>
              <w:spacing w:after="0"/>
              <w:ind w:left="0" w:hanging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формировать умение в практике общения и взаимоотношений действовать, придерживаясь основных моральных разрешений и запретов, как по указанию взрослых, так и самостоятельно, под влиянием собственных социальных чувств и эмоций, совершать некоторые нравственно-направленные действия (погладить по голове, утешая друга, поднять упавшую у воспитателя книгу и др.) </w:t>
            </w:r>
          </w:p>
          <w:p w:rsidR="006B75B9" w:rsidRPr="00BE09A9" w:rsidRDefault="006B75B9" w:rsidP="006B75B9">
            <w:pPr>
              <w:tabs>
                <w:tab w:val="left" w:pos="115"/>
              </w:tabs>
              <w:suppressAutoHyphens/>
              <w:autoSpaceDE w:val="0"/>
              <w:spacing w:after="0"/>
              <w:ind w:hanging="2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  <w:t xml:space="preserve">По формированию первичных личностных, гендерных представлений, </w:t>
            </w: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  <w:lastRenderedPageBreak/>
              <w:t>первичных представлений о семье, обществе, государстве, мире:</w:t>
            </w:r>
          </w:p>
          <w:p w:rsidR="006B75B9" w:rsidRPr="00BE09A9" w:rsidRDefault="006B75B9" w:rsidP="00B9209F">
            <w:pPr>
              <w:numPr>
                <w:ilvl w:val="0"/>
                <w:numId w:val="36"/>
              </w:numPr>
              <w:tabs>
                <w:tab w:val="left" w:pos="115"/>
                <w:tab w:val="num" w:pos="720"/>
              </w:tabs>
              <w:suppressAutoHyphens/>
              <w:autoSpaceDE w:val="0"/>
              <w:spacing w:after="0"/>
              <w:ind w:left="0" w:hanging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формировать представления о личных данных (имя, возраст в годах), о собственной принадлежности  к членам своей семьи и группы детского сада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36"/>
              </w:numPr>
              <w:tabs>
                <w:tab w:val="left" w:pos="115"/>
                <w:tab w:val="num" w:pos="720"/>
              </w:tabs>
              <w:suppressAutoHyphens/>
              <w:autoSpaceDE w:val="0"/>
              <w:spacing w:after="0"/>
              <w:ind w:left="0" w:hanging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формировать положительную самооценку; </w:t>
            </w:r>
          </w:p>
          <w:p w:rsidR="006B75B9" w:rsidRPr="00BE09A9" w:rsidRDefault="006B75B9" w:rsidP="00B9209F">
            <w:pPr>
              <w:numPr>
                <w:ilvl w:val="0"/>
                <w:numId w:val="36"/>
              </w:numPr>
              <w:tabs>
                <w:tab w:val="left" w:pos="115"/>
                <w:tab w:val="num" w:pos="720"/>
              </w:tabs>
              <w:suppressAutoHyphens/>
              <w:autoSpaceDE w:val="0"/>
              <w:spacing w:after="0"/>
              <w:ind w:left="0" w:hanging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формировать представления о  своей (и других люд</w:t>
            </w:r>
            <w:r w:rsidR="007B50AC"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ей) половой принадлежности и 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элементарных проявлениях гендерных ролей (мужчины сильные и смелые, женщины нежные, заботливые и др.);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36"/>
              </w:numPr>
              <w:tabs>
                <w:tab w:val="left" w:pos="115"/>
                <w:tab w:val="num" w:pos="720"/>
              </w:tabs>
              <w:suppressAutoHyphens/>
              <w:autoSpaceDE w:val="0"/>
              <w:spacing w:after="0"/>
              <w:ind w:left="0" w:hanging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формировать представления о составе своей семьи  (папа, мама, бабушка, дедушка, братья, сестры), именах ее членов, заботе членов семьи друг о друге;</w:t>
            </w:r>
          </w:p>
          <w:p w:rsidR="006B75B9" w:rsidRPr="00BE09A9" w:rsidRDefault="006B75B9" w:rsidP="00B9209F">
            <w:pPr>
              <w:numPr>
                <w:ilvl w:val="0"/>
                <w:numId w:val="36"/>
              </w:numPr>
              <w:tabs>
                <w:tab w:val="left" w:pos="115"/>
                <w:tab w:val="num" w:pos="720"/>
              </w:tabs>
              <w:suppressAutoHyphens/>
              <w:autoSpaceDE w:val="0"/>
              <w:spacing w:after="0"/>
              <w:ind w:left="0" w:hanging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развивать интерес к жизни детского сада, учить называть работников детского сада по имени и отчеству, здороваться  и прощаться с ними и детьми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E09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;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36"/>
              </w:numPr>
              <w:tabs>
                <w:tab w:val="left" w:pos="115"/>
                <w:tab w:val="num" w:pos="720"/>
              </w:tabs>
              <w:suppressAutoHyphens/>
              <w:autoSpaceDE w:val="0"/>
              <w:spacing w:after="0"/>
              <w:ind w:left="0" w:hanging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стимулировать желание поддерживать порядок в группе, формировать бережное отношение к игрушкам, кни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гам, личным вещам, растениям, животным;</w:t>
            </w:r>
          </w:p>
          <w:p w:rsidR="006B75B9" w:rsidRPr="00BE09A9" w:rsidRDefault="006B75B9" w:rsidP="00B9209F">
            <w:pPr>
              <w:numPr>
                <w:ilvl w:val="0"/>
                <w:numId w:val="36"/>
              </w:numPr>
              <w:tabs>
                <w:tab w:val="clear" w:pos="502"/>
                <w:tab w:val="num" w:pos="115"/>
                <w:tab w:val="num" w:pos="257"/>
              </w:tabs>
              <w:suppressAutoHyphens/>
              <w:autoSpaceDE w:val="0"/>
              <w:spacing w:after="0"/>
              <w:ind w:left="115" w:firstLine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развивать ориентировку в по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 xml:space="preserve">мещении и на участке детского сада;   </w:t>
            </w:r>
          </w:p>
          <w:p w:rsidR="006B75B9" w:rsidRPr="00BE09A9" w:rsidRDefault="006B75B9" w:rsidP="00B9209F">
            <w:pPr>
              <w:numPr>
                <w:ilvl w:val="0"/>
                <w:numId w:val="36"/>
              </w:numPr>
              <w:tabs>
                <w:tab w:val="clear" w:pos="502"/>
                <w:tab w:val="num" w:pos="115"/>
                <w:tab w:val="num" w:pos="257"/>
              </w:tabs>
              <w:suppressAutoHyphens/>
              <w:autoSpaceDE w:val="0"/>
              <w:spacing w:after="0"/>
              <w:ind w:left="115" w:firstLine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побуждать ребенка задавать вопросы о себе, о родителях, о том, что было, когда он сам еще не родился, что произойдет в ближайшем будущем и др.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36"/>
              </w:numPr>
              <w:tabs>
                <w:tab w:val="clear" w:pos="502"/>
                <w:tab w:val="num" w:pos="115"/>
                <w:tab w:val="num" w:pos="257"/>
              </w:tabs>
              <w:suppressAutoHyphens/>
              <w:autoSpaceDE w:val="0"/>
              <w:spacing w:after="0"/>
              <w:ind w:left="115" w:firstLine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формировать представления о названии города (села) и страны, в которых живет;</w:t>
            </w:r>
          </w:p>
          <w:p w:rsidR="006B75B9" w:rsidRPr="00BE09A9" w:rsidRDefault="006B75B9" w:rsidP="00B9209F">
            <w:pPr>
              <w:numPr>
                <w:ilvl w:val="0"/>
                <w:numId w:val="36"/>
              </w:numPr>
              <w:tabs>
                <w:tab w:val="clear" w:pos="502"/>
                <w:tab w:val="num" w:pos="115"/>
                <w:tab w:val="num" w:pos="257"/>
              </w:tabs>
              <w:suppressAutoHyphens/>
              <w:autoSpaceDE w:val="0"/>
              <w:spacing w:after="0"/>
              <w:ind w:left="115" w:firstLine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побуждать рассказывать о том, где гуляли (в парке, сквере, на даче и др.)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37"/>
              </w:numPr>
              <w:tabs>
                <w:tab w:val="clear" w:pos="720"/>
                <w:tab w:val="num" w:pos="115"/>
                <w:tab w:val="num" w:pos="257"/>
              </w:tabs>
              <w:suppressAutoHyphens/>
              <w:autoSpaceDE w:val="0"/>
              <w:spacing w:after="0"/>
              <w:ind w:left="115" w:firstLine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воспитывать чувство сопричастности к жизни дошколь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ного учреждения, страны, мира (в дни праздников, событий).</w:t>
            </w:r>
          </w:p>
        </w:tc>
      </w:tr>
    </w:tbl>
    <w:p w:rsidR="006B75B9" w:rsidRPr="00BE09A9" w:rsidRDefault="006B75B9" w:rsidP="006B75B9">
      <w:pPr>
        <w:tabs>
          <w:tab w:val="left" w:pos="56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B75B9" w:rsidRPr="00BE09A9" w:rsidRDefault="006B75B9" w:rsidP="006B75B9">
      <w:pPr>
        <w:tabs>
          <w:tab w:val="left" w:pos="56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3462"/>
        <w:gridCol w:w="3462"/>
        <w:gridCol w:w="2716"/>
      </w:tblGrid>
      <w:tr w:rsidR="006B75B9" w:rsidRPr="00BE09A9" w:rsidTr="006B75B9">
        <w:trPr>
          <w:trHeight w:val="37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Формы образовательной деятельности</w:t>
            </w:r>
          </w:p>
        </w:tc>
      </w:tr>
      <w:tr w:rsidR="006B75B9" w:rsidRPr="00BE09A9" w:rsidTr="006B75B9">
        <w:trPr>
          <w:trHeight w:val="42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Самостоятельная деятельность детей</w:t>
            </w:r>
          </w:p>
        </w:tc>
      </w:tr>
      <w:tr w:rsidR="006B75B9" w:rsidRPr="00BE09A9" w:rsidTr="006B75B9">
        <w:trPr>
          <w:trHeight w:val="331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Формы организации детей</w:t>
            </w:r>
          </w:p>
        </w:tc>
      </w:tr>
      <w:tr w:rsidR="006B75B9" w:rsidRPr="00BE09A9" w:rsidTr="006B75B9">
        <w:trPr>
          <w:trHeight w:val="38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Индивидуальные</w:t>
            </w:r>
          </w:p>
          <w:p w:rsidR="006B75B9" w:rsidRPr="00BE09A9" w:rsidRDefault="006B75B9" w:rsidP="006B75B9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Подгрупповые</w:t>
            </w:r>
          </w:p>
          <w:p w:rsidR="006B75B9" w:rsidRPr="00BE09A9" w:rsidRDefault="006B75B9" w:rsidP="006B75B9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Групповые</w:t>
            </w:r>
          </w:p>
          <w:p w:rsidR="006B75B9" w:rsidRPr="00BE09A9" w:rsidRDefault="006B75B9" w:rsidP="006B75B9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Подгрупповые</w:t>
            </w:r>
          </w:p>
          <w:p w:rsidR="006B75B9" w:rsidRPr="00BE09A9" w:rsidRDefault="006B75B9" w:rsidP="006B75B9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Индивидуальные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Индивидуальные </w:t>
            </w:r>
          </w:p>
          <w:p w:rsidR="006B75B9" w:rsidRPr="00BE09A9" w:rsidRDefault="006B75B9" w:rsidP="006B75B9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подгрупповые</w:t>
            </w:r>
          </w:p>
        </w:tc>
      </w:tr>
      <w:tr w:rsidR="006B75B9" w:rsidRPr="00BE09A9" w:rsidTr="006B75B9">
        <w:trPr>
          <w:trHeight w:val="127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Наблюдение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Чтение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Игровое упражнение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Проблемная ситуация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Беседа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Совместная с воспитателем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Совместная со сверстниками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Индивидуальная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Праздник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Экскурсия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Ситуация морального 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выбора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Проектная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Интегративная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Коллективное обобщающее занятие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Игровое упражнение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Совместная с воспитателем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Совместная со сверстниками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Индивидуальная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Ситуативный разговор с детьми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Педагогическая ситуация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Беседа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Ситуация морального выбора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Проектная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Интегративная деятельность</w:t>
            </w:r>
          </w:p>
          <w:p w:rsidR="006B75B9" w:rsidRPr="00BE09A9" w:rsidRDefault="006B75B9" w:rsidP="006B75B9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Совместная со сверстниками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Индивидуальная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Во всех видах самостоятельной  детской деятельности</w:t>
            </w:r>
          </w:p>
          <w:p w:rsidR="006B75B9" w:rsidRPr="00BE09A9" w:rsidRDefault="006B75B9" w:rsidP="006B75B9">
            <w:pPr>
              <w:tabs>
                <w:tab w:val="left" w:pos="8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6B75B9" w:rsidRPr="00BE09A9" w:rsidRDefault="006B75B9" w:rsidP="006B75B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 xml:space="preserve">Познавательное развитие </w:t>
      </w: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предполагает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социокультурных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общем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6B75B9" w:rsidRPr="00BE09A9" w:rsidRDefault="006B75B9" w:rsidP="00B9209F">
      <w:pPr>
        <w:pStyle w:val="af2"/>
        <w:numPr>
          <w:ilvl w:val="0"/>
          <w:numId w:val="22"/>
        </w:numPr>
        <w:suppressAutoHyphens/>
        <w:autoSpaceDE w:val="0"/>
        <w:spacing w:after="0"/>
        <w:contextualSpacing w:val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Содержание образовательной области «Познавательное развитие».</w:t>
      </w:r>
    </w:p>
    <w:p w:rsidR="006B75B9" w:rsidRPr="00BE09A9" w:rsidRDefault="006B75B9" w:rsidP="006B75B9">
      <w:pPr>
        <w:pStyle w:val="af2"/>
        <w:autoSpaceDE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93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7"/>
        <w:gridCol w:w="53"/>
        <w:gridCol w:w="7796"/>
        <w:gridCol w:w="9"/>
      </w:tblGrid>
      <w:tr w:rsidR="006B75B9" w:rsidRPr="00BE09A9" w:rsidTr="006B75B9">
        <w:trPr>
          <w:jc w:val="center"/>
        </w:trPr>
        <w:tc>
          <w:tcPr>
            <w:tcW w:w="9365" w:type="dxa"/>
            <w:gridSpan w:val="4"/>
          </w:tcPr>
          <w:p w:rsidR="006B75B9" w:rsidRPr="00BE09A9" w:rsidRDefault="006B75B9" w:rsidP="006B75B9">
            <w:pPr>
              <w:pStyle w:val="af2"/>
              <w:autoSpaceDE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6B75B9" w:rsidRPr="00BE09A9" w:rsidTr="006B75B9">
        <w:trPr>
          <w:jc w:val="center"/>
        </w:trPr>
        <w:tc>
          <w:tcPr>
            <w:tcW w:w="9365" w:type="dxa"/>
            <w:gridSpan w:val="4"/>
          </w:tcPr>
          <w:p w:rsidR="006B75B9" w:rsidRPr="00BE09A9" w:rsidRDefault="006B75B9" w:rsidP="006B75B9">
            <w:pPr>
              <w:pStyle w:val="af2"/>
              <w:autoSpaceDE w:val="0"/>
              <w:ind w:left="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Развитие у детей познавательных интересов, интеллектуальнее развитие</w:t>
            </w:r>
          </w:p>
          <w:p w:rsidR="006B75B9" w:rsidRPr="00BE09A9" w:rsidRDefault="006B75B9" w:rsidP="006B75B9">
            <w:pPr>
              <w:pStyle w:val="af2"/>
              <w:autoSpaceDE w:val="0"/>
              <w:ind w:left="9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Задачи: 1. Сенсорное развитие</w:t>
            </w:r>
          </w:p>
          <w:p w:rsidR="006B75B9" w:rsidRPr="00BE09A9" w:rsidRDefault="006B75B9" w:rsidP="006B75B9">
            <w:pPr>
              <w:pStyle w:val="af2"/>
              <w:autoSpaceDE w:val="0"/>
              <w:ind w:left="9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Развитие познавательно-исследовательской и продуктивно</w:t>
            </w:r>
            <w:proofErr w:type="gramStart"/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й(</w:t>
            </w:r>
            <w:proofErr w:type="gramEnd"/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конструктивной) деятельности</w:t>
            </w:r>
          </w:p>
          <w:p w:rsidR="006B75B9" w:rsidRPr="00BE09A9" w:rsidRDefault="006B75B9" w:rsidP="006B75B9">
            <w:pPr>
              <w:pStyle w:val="af2"/>
              <w:autoSpaceDE w:val="0"/>
              <w:ind w:left="9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Формирование элементарных математических представлений</w:t>
            </w:r>
          </w:p>
          <w:p w:rsidR="006B75B9" w:rsidRPr="00BE09A9" w:rsidRDefault="006B75B9" w:rsidP="006B75B9">
            <w:pPr>
              <w:pStyle w:val="af2"/>
              <w:autoSpaceDE w:val="0"/>
              <w:ind w:left="99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Формирование целостной картины мира, расширение кругозора детей</w:t>
            </w:r>
          </w:p>
        </w:tc>
      </w:tr>
      <w:tr w:rsidR="006B75B9" w:rsidRPr="00BE09A9" w:rsidTr="006B75B9">
        <w:trPr>
          <w:jc w:val="center"/>
        </w:trPr>
        <w:tc>
          <w:tcPr>
            <w:tcW w:w="9365" w:type="dxa"/>
            <w:gridSpan w:val="4"/>
          </w:tcPr>
          <w:p w:rsidR="006B75B9" w:rsidRPr="00BE09A9" w:rsidRDefault="006B75B9" w:rsidP="006B75B9">
            <w:pPr>
              <w:pStyle w:val="af2"/>
              <w:autoSpaceDE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 </w:t>
            </w:r>
          </w:p>
        </w:tc>
      </w:tr>
      <w:tr w:rsidR="006B75B9" w:rsidRPr="00BE09A9" w:rsidTr="006B75B9">
        <w:trPr>
          <w:jc w:val="center"/>
        </w:trPr>
        <w:tc>
          <w:tcPr>
            <w:tcW w:w="1507" w:type="dxa"/>
          </w:tcPr>
          <w:p w:rsidR="006B75B9" w:rsidRPr="00BE09A9" w:rsidRDefault="006B75B9" w:rsidP="006B75B9">
            <w:pPr>
              <w:pStyle w:val="af2"/>
              <w:autoSpaceDE w:val="0"/>
              <w:ind w:left="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 младшая </w:t>
            </w:r>
          </w:p>
          <w:p w:rsidR="006B75B9" w:rsidRPr="00BE09A9" w:rsidRDefault="006B75B9" w:rsidP="006B75B9">
            <w:pPr>
              <w:pStyle w:val="af2"/>
              <w:autoSpaceDE w:val="0"/>
              <w:ind w:left="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</w:p>
          <w:p w:rsidR="006B75B9" w:rsidRPr="00BE09A9" w:rsidRDefault="006B75B9" w:rsidP="006B75B9">
            <w:pPr>
              <w:pStyle w:val="af2"/>
              <w:autoSpaceDE w:val="0"/>
              <w:ind w:left="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(3-4г.)</w:t>
            </w:r>
          </w:p>
          <w:p w:rsidR="006B75B9" w:rsidRPr="00BE09A9" w:rsidRDefault="006B75B9" w:rsidP="006B75B9">
            <w:pPr>
              <w:pStyle w:val="af2"/>
              <w:autoSpaceDE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58" w:type="dxa"/>
            <w:gridSpan w:val="3"/>
            <w:tcBorders>
              <w:bottom w:val="nil"/>
            </w:tcBorders>
          </w:tcPr>
          <w:p w:rsidR="006B75B9" w:rsidRPr="00BE09A9" w:rsidRDefault="006B75B9" w:rsidP="006B75B9">
            <w:pPr>
              <w:pStyle w:val="af2"/>
              <w:autoSpaceDE w:val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Сенсорное развитие:</w:t>
            </w:r>
          </w:p>
          <w:p w:rsidR="006B75B9" w:rsidRPr="00BE09A9" w:rsidRDefault="006B75B9" w:rsidP="00B9209F">
            <w:pPr>
              <w:pStyle w:val="af2"/>
              <w:numPr>
                <w:ilvl w:val="0"/>
                <w:numId w:val="23"/>
              </w:numPr>
              <w:suppressAutoHyphens/>
              <w:autoSpaceDE w:val="0"/>
              <w:spacing w:after="0"/>
              <w:contextualSpacing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создавать условия для развития игровой воображаемой ситуации, включая принятие роли, сюжета, игровых действий, игровых предметов и предметов-заместителей; насыщать игровую деятельность игровыми действиями в пределах одной роли  </w:t>
            </w:r>
          </w:p>
          <w:p w:rsidR="006B75B9" w:rsidRPr="00BE09A9" w:rsidRDefault="006B75B9" w:rsidP="00B9209F">
            <w:pPr>
              <w:pStyle w:val="af2"/>
              <w:numPr>
                <w:ilvl w:val="0"/>
                <w:numId w:val="23"/>
              </w:numPr>
              <w:suppressAutoHyphens/>
              <w:autoSpaceDE w:val="0"/>
              <w:spacing w:after="0"/>
              <w:contextualSpacing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обогащать представления детей о свойствах предметов (форма, цвет, величина)</w:t>
            </w:r>
            <w:r w:rsidRPr="00BE09A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6B75B9" w:rsidRPr="00BE09A9" w:rsidRDefault="006B75B9" w:rsidP="00B9209F">
            <w:pPr>
              <w:pStyle w:val="af2"/>
              <w:numPr>
                <w:ilvl w:val="0"/>
                <w:numId w:val="23"/>
              </w:numPr>
              <w:suppressAutoHyphens/>
              <w:autoSpaceDE w:val="0"/>
              <w:spacing w:after="0"/>
              <w:contextualSpacing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учить устанавливать связь между словом и свойством предмета (в ходе выполнения конкретных действий в различных ситуациях</w:t>
            </w:r>
            <w:proofErr w:type="gramStart"/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:«</w:t>
            </w:r>
            <w:proofErr w:type="gramEnd"/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Дай мне красный кубик»)</w:t>
            </w:r>
            <w:r w:rsidRPr="00BE09A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6B75B9" w:rsidRPr="00BE09A9" w:rsidRDefault="006B75B9" w:rsidP="00B9209F">
            <w:pPr>
              <w:pStyle w:val="af2"/>
              <w:numPr>
                <w:ilvl w:val="0"/>
                <w:numId w:val="23"/>
              </w:numPr>
              <w:suppressAutoHyphens/>
              <w:autoSpaceDE w:val="0"/>
              <w:spacing w:after="0"/>
              <w:contextualSpacing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развивать наглядно-действенное мышление через развитие мыслительных действий, имеющих направленный характер с учетом достигаемого результата; </w:t>
            </w:r>
          </w:p>
          <w:p w:rsidR="006B75B9" w:rsidRPr="00BE09A9" w:rsidRDefault="006B75B9" w:rsidP="00B9209F">
            <w:pPr>
              <w:pStyle w:val="af2"/>
              <w:numPr>
                <w:ilvl w:val="0"/>
                <w:numId w:val="23"/>
              </w:numPr>
              <w:suppressAutoHyphens/>
              <w:autoSpaceDE w:val="0"/>
              <w:spacing w:after="0"/>
              <w:contextualSpacing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признакам. Совершенствовать навыки установления тождества  и различия предметов по сенсорным признакам. Совершенствовать восприятие детей, активно включая все органы чувств</w:t>
            </w:r>
          </w:p>
        </w:tc>
      </w:tr>
      <w:tr w:rsidR="006B75B9" w:rsidRPr="00BE09A9" w:rsidTr="006B75B9">
        <w:tblPrEx>
          <w:jc w:val="left"/>
        </w:tblPrEx>
        <w:trPr>
          <w:gridAfter w:val="1"/>
          <w:wAfter w:w="9" w:type="dxa"/>
        </w:trPr>
        <w:tc>
          <w:tcPr>
            <w:tcW w:w="1560" w:type="dxa"/>
            <w:gridSpan w:val="2"/>
            <w:tcBorders>
              <w:top w:val="nil"/>
            </w:tcBorders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определять цвет, величину, форму и вес предметов, расположение их по отношению к ребенку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способам обследования предметов</w:t>
            </w:r>
          </w:p>
          <w:p w:rsidR="006B75B9" w:rsidRPr="00BE09A9" w:rsidRDefault="006B75B9" w:rsidP="006B75B9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Развитие познавательно-исследовательской и </w:t>
            </w:r>
            <w:r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продуктивно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й(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конструктивной) деятельности: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начинать развивать детское экспериментирование и исследовательскую деятельность, учить способам обследования предметов;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наглядно-образное мышление, знакомить с преобразованиями предметов (в том числе пластилиновых шариков, которые можно расплющивать или раскатывать в колбаски; переливать из одних сосудов в другие подкрашенную воду и наблюдать при этом изменение уровня жидкости в зависимости от формы и размера сосуда, и т.д.)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воображение детей, используя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опредмечивающие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образы;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продуктивную (конструктивную) деятельность, на ее основе - образное предвосхищение: называть детали конструктора (кубик, кирпич) и соотносить с такими свойствами, как высота, ширина и длинна, применяя для этого адекватные словесные обозначения; конструировать по образцу, предлагаемому взрослым</w:t>
            </w:r>
            <w:r w:rsidRPr="00BE09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все компоненты устной речи детей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создавать проблемные ситуации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показывать детям  существующие в окружающем мире простые закономерности и закономерности видеть простейшие причины и следствия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конструировании учить подводить детей к простейшему анализу созданных построек, объединять их по сюжету.</w:t>
            </w:r>
          </w:p>
          <w:p w:rsidR="006B75B9" w:rsidRPr="00BE09A9" w:rsidRDefault="006B75B9" w:rsidP="006B75B9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различать количественные группы предметов и определять их словами (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один-много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много-мало-один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), находить, каких предметов много, каких по одному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пользоваться при определении количественных отношений приемами наложения и приложения, последовательно накладывать один предмет на другой.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определять величину предметов контрастных размеров, различать геометрические фигуры.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учить различать пространственные направления в непосредственной близости от себя, различать правую и левую руки 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пониманию контрастных частей суток </w:t>
            </w:r>
          </w:p>
          <w:p w:rsidR="006B75B9" w:rsidRPr="00BE09A9" w:rsidRDefault="006B75B9" w:rsidP="006B75B9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об окружающих предметах, формировать интерес к явлениям природы, знакомить с некоторыми характерными особенностями времен года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элементарные представления о некоторых растениях  родного края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называть отличительные особенности внешнего вида знакомых животных</w:t>
            </w:r>
            <w:r w:rsidRPr="00BE09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75B9" w:rsidRPr="00BE09A9" w:rsidTr="006B75B9">
        <w:tblPrEx>
          <w:jc w:val="left"/>
        </w:tblPrEx>
        <w:trPr>
          <w:gridAfter w:val="1"/>
          <w:wAfter w:w="9" w:type="dxa"/>
        </w:trPr>
        <w:tc>
          <w:tcPr>
            <w:tcW w:w="1560" w:type="dxa"/>
            <w:gridSpan w:val="2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Средняя </w:t>
            </w:r>
          </w:p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</w:p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(4-5лет)</w:t>
            </w:r>
          </w:p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</w:tcPr>
          <w:p w:rsidR="006B75B9" w:rsidRPr="00BE09A9" w:rsidRDefault="006B75B9" w:rsidP="006B75B9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Сенсорное развитие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знакомить с миром предметов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обогащать опыт детей новыми способами обследования предметов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восприятие детей путем активного использования всех органов чувств;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использовать эталоны как общественно обозначенные свойства и качества предметов;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развивать все компоненты устной речи детей, диалогическую форму речи, монологическую речь, используя наглядные модели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классифицировать объекты природы, производить обобщение предметов по определенным признакам;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восприятие, обогащать представления детей о наглядных свойствах предметов, ставить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перцептивные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задачи на восприятие пространственных и временных отношений развивать познавательное и эмоциональное воображение:  использовать различные схематические изображения для их последующей детализации в процессе обсуждения с детьми, создавать условия для проживания различных ситуаций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Развитие познавательно-исследовательской и продуктивно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й(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конструктивной) деятельности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учить устанавливать элементарные причинно-следственные зависимости в природе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конструировании развивать у детей способность различать и называть строительные детали, учить использовать их с учетом конструктивных свойств. Развивать умение устанавливать ассоциативные связи. Учить анализировать образец постройки. Обучать конструированию из бумаги и изготовлению поделок из природного материала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наглядно-действенное мышление в процессе детского экспериментирования;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исследовательскую деятельность детей с использованием простейших наглядных схем; выявлять и анализировать такие отношения, как начало процесса, середина и окончание, для чего организовывать наблюдение за изменениями объектов живой и неживой природы с последующим их схематическим изображением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конструирование из строительного материала по плану, предложенному взрослым, а также по собственному плану; поощрять постройку различных конструкций одного и того же объекта (например, дома) </w:t>
            </w:r>
          </w:p>
          <w:p w:rsidR="006B75B9" w:rsidRPr="00BE09A9" w:rsidRDefault="006B75B9" w:rsidP="006B75B9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количественному  и порядковому счету в пределах 5, сравнивать две группы предметов и формировать представление о равенстве и неравенстве;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сравнивать предметы по двум признакам величины;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различать и называть известные им геометрические фигуры (шар, куб, цилиндр, круг, квадрат, треугольник, прямоугольник), соотносить форму предметов с геометрическими фигурами;</w:t>
            </w:r>
          </w:p>
          <w:p w:rsidR="006B75B9" w:rsidRPr="00BE09A9" w:rsidRDefault="006B75B9" w:rsidP="006B75B9">
            <w:pPr>
              <w:tabs>
                <w:tab w:val="left" w:pos="9417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дать начальные представления о приспособленности растений и животных к среде обитания 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замечать происходящие в природе явления и суточные изменения;</w:t>
            </w:r>
          </w:p>
          <w:p w:rsidR="006B75B9" w:rsidRPr="00BE09A9" w:rsidRDefault="006B75B9" w:rsidP="00B9209F">
            <w:pPr>
              <w:numPr>
                <w:ilvl w:val="0"/>
                <w:numId w:val="23"/>
              </w:numPr>
              <w:tabs>
                <w:tab w:val="clear" w:pos="360"/>
                <w:tab w:val="num" w:pos="709"/>
              </w:tabs>
              <w:spacing w:after="0"/>
              <w:ind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проблемные ситуации, которые могут быть решены с применением простых схем</w:t>
            </w:r>
          </w:p>
        </w:tc>
      </w:tr>
    </w:tbl>
    <w:p w:rsidR="006B75B9" w:rsidRPr="00BE09A9" w:rsidRDefault="006B75B9" w:rsidP="006B75B9">
      <w:pPr>
        <w:pStyle w:val="af2"/>
        <w:autoSpaceDE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9237" w:type="dxa"/>
        <w:tblInd w:w="108" w:type="dxa"/>
        <w:tblLayout w:type="fixed"/>
        <w:tblLook w:val="04A0"/>
      </w:tblPr>
      <w:tblGrid>
        <w:gridCol w:w="3462"/>
        <w:gridCol w:w="3343"/>
        <w:gridCol w:w="2432"/>
      </w:tblGrid>
      <w:tr w:rsidR="006B75B9" w:rsidRPr="00BE09A9" w:rsidTr="006B75B9">
        <w:trPr>
          <w:trHeight w:val="375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17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Формы образовательной деятельности</w:t>
            </w:r>
          </w:p>
        </w:tc>
      </w:tr>
      <w:tr w:rsidR="006B75B9" w:rsidRPr="00BE09A9" w:rsidTr="006B75B9">
        <w:trPr>
          <w:trHeight w:val="783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17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образовательная деятельность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17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17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Самостоятельная деятельность детей</w:t>
            </w:r>
          </w:p>
        </w:tc>
      </w:tr>
      <w:tr w:rsidR="006B75B9" w:rsidRPr="00BE09A9" w:rsidTr="006B75B9">
        <w:trPr>
          <w:trHeight w:val="331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17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Формы организации детей</w:t>
            </w:r>
          </w:p>
        </w:tc>
      </w:tr>
      <w:tr w:rsidR="006B75B9" w:rsidRPr="00BE09A9" w:rsidTr="006B75B9">
        <w:trPr>
          <w:trHeight w:val="38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Индивидуальные</w:t>
            </w:r>
          </w:p>
          <w:p w:rsidR="006B75B9" w:rsidRPr="00BE09A9" w:rsidRDefault="006B75B9" w:rsidP="006B75B9">
            <w:pPr>
              <w:suppressAutoHyphens/>
              <w:spacing w:after="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Подгрупповые</w:t>
            </w:r>
          </w:p>
          <w:p w:rsidR="006B75B9" w:rsidRPr="00BE09A9" w:rsidRDefault="006B75B9" w:rsidP="006B75B9">
            <w:pPr>
              <w:suppressAutoHyphens/>
              <w:spacing w:after="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tabs>
                <w:tab w:val="left" w:pos="372"/>
              </w:tabs>
              <w:suppressAutoHyphens/>
              <w:snapToGrid w:val="0"/>
              <w:spacing w:after="0"/>
              <w:ind w:left="11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Групповые</w:t>
            </w:r>
          </w:p>
          <w:p w:rsidR="006B75B9" w:rsidRPr="00BE09A9" w:rsidRDefault="006B75B9" w:rsidP="006B75B9">
            <w:pPr>
              <w:tabs>
                <w:tab w:val="left" w:pos="372"/>
              </w:tabs>
              <w:suppressAutoHyphens/>
              <w:spacing w:after="0"/>
              <w:ind w:left="11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Подгрупповые</w:t>
            </w:r>
          </w:p>
          <w:p w:rsidR="006B75B9" w:rsidRPr="00BE09A9" w:rsidRDefault="006B75B9" w:rsidP="006B75B9">
            <w:pPr>
              <w:tabs>
                <w:tab w:val="left" w:pos="372"/>
              </w:tabs>
              <w:suppressAutoHyphens/>
              <w:spacing w:after="0"/>
              <w:ind w:left="11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Индивидуальные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Индивидуальные </w:t>
            </w:r>
          </w:p>
          <w:p w:rsidR="006B75B9" w:rsidRPr="00BE09A9" w:rsidRDefault="006B75B9" w:rsidP="006B75B9">
            <w:pPr>
              <w:suppressAutoHyphens/>
              <w:spacing w:after="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подгрупповые</w:t>
            </w:r>
          </w:p>
        </w:tc>
      </w:tr>
      <w:tr w:rsidR="006B75B9" w:rsidRPr="00BE09A9" w:rsidTr="006B75B9">
        <w:trPr>
          <w:trHeight w:val="99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snapToGrid w:val="0"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Сюжетно-ролевая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Рассматривание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Наблюдение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Чтение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Игра-экспериментирование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Развивающая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Экскурсия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Интегративная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Конструирование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Исследовательская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Рассказ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Беседа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Создание коллекций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Проектная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Экспериментирование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18"/>
              </w:tabs>
              <w:suppressAutoHyphens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Проблемная ситуация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372"/>
              </w:tabs>
              <w:suppressAutoHyphens/>
              <w:snapToGrid w:val="0"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Сюжетно-ролевая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372"/>
              </w:tabs>
              <w:suppressAutoHyphens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Рассматривание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372"/>
              </w:tabs>
              <w:suppressAutoHyphens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Наблюдение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372"/>
              </w:tabs>
              <w:suppressAutoHyphens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Чтение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372"/>
              </w:tabs>
              <w:suppressAutoHyphens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Игра-экспериментирование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372"/>
              </w:tabs>
              <w:suppressAutoHyphens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Развивающая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  <w:tab w:val="left" w:pos="372"/>
              </w:tabs>
              <w:suppressAutoHyphens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Ситуативный разговор с детьми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372"/>
              </w:tabs>
              <w:suppressAutoHyphens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Экскурсия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372"/>
              </w:tabs>
              <w:suppressAutoHyphens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Интегративная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372"/>
              </w:tabs>
              <w:suppressAutoHyphens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Конструирование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372"/>
              </w:tabs>
              <w:suppressAutoHyphens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Исследовательская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372"/>
              </w:tabs>
              <w:suppressAutoHyphens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Рассказ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372"/>
              </w:tabs>
              <w:suppressAutoHyphens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Беседа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372"/>
              </w:tabs>
              <w:suppressAutoHyphens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Создание коллекций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372"/>
              </w:tabs>
              <w:suppressAutoHyphens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Проектная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372"/>
              </w:tabs>
              <w:suppressAutoHyphens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Экспериментирование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372"/>
              </w:tabs>
              <w:suppressAutoHyphens/>
              <w:spacing w:after="0"/>
              <w:ind w:left="11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Проблемная ситуация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left" w:pos="409"/>
              </w:tabs>
              <w:suppressAutoHyphens/>
              <w:snapToGrid w:val="0"/>
              <w:spacing w:after="0"/>
              <w:ind w:left="176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Во всех видах самостоятельной  детской деятельности</w:t>
            </w:r>
          </w:p>
          <w:p w:rsidR="006B75B9" w:rsidRPr="00BE09A9" w:rsidRDefault="006B75B9" w:rsidP="006B75B9">
            <w:pPr>
              <w:tabs>
                <w:tab w:val="left" w:pos="85"/>
              </w:tabs>
              <w:suppressAutoHyphens/>
              <w:spacing w:after="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6B75B9" w:rsidRPr="00BE09A9" w:rsidRDefault="006B75B9" w:rsidP="006B75B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09A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Речевое развитие</w:t>
      </w: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включает</w:t>
      </w:r>
      <w:r w:rsidRPr="00BE09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75B9" w:rsidRPr="00BE09A9" w:rsidRDefault="006B75B9" w:rsidP="006B75B9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Содержание образовательной области «Речевое развитие»</w:t>
      </w: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8210"/>
      </w:tblGrid>
      <w:tr w:rsidR="006B75B9" w:rsidRPr="00BE09A9" w:rsidTr="006B75B9">
        <w:trPr>
          <w:trHeight w:val="350"/>
        </w:trPr>
        <w:tc>
          <w:tcPr>
            <w:tcW w:w="9356" w:type="dxa"/>
            <w:gridSpan w:val="2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6B75B9" w:rsidRPr="00BE09A9" w:rsidTr="006B75B9">
        <w:trPr>
          <w:trHeight w:val="400"/>
        </w:trPr>
        <w:tc>
          <w:tcPr>
            <w:tcW w:w="9356" w:type="dxa"/>
            <w:gridSpan w:val="2"/>
          </w:tcPr>
          <w:p w:rsidR="006B75B9" w:rsidRPr="00BE09A9" w:rsidRDefault="006B75B9" w:rsidP="006B75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конструктивными способами  и средствами взаимодействия с окружающими людьми</w:t>
            </w:r>
          </w:p>
          <w:p w:rsidR="006B75B9" w:rsidRPr="00BE09A9" w:rsidRDefault="006B75B9" w:rsidP="006B75B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   1.Развитие свободного общения 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 и сверстниками</w:t>
            </w:r>
          </w:p>
          <w:p w:rsidR="006B75B9" w:rsidRPr="00BE09A9" w:rsidRDefault="006B75B9" w:rsidP="006B75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Развитие всех компонентов речи детей (лексической и произносительной стороны речи, грамматического строя речи, связной речи – диалогической и монологической форм) в различных формах и видах детской деятельности</w:t>
            </w:r>
          </w:p>
          <w:p w:rsidR="006B75B9" w:rsidRPr="00BE09A9" w:rsidRDefault="006B75B9" w:rsidP="006B75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Практическое овладение детьми нормами речи</w:t>
            </w:r>
          </w:p>
          <w:p w:rsidR="006B75B9" w:rsidRPr="00BE09A9" w:rsidRDefault="006B75B9" w:rsidP="006B75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Чтение художественной литературы.</w:t>
            </w:r>
            <w:r w:rsidR="00BE09A9"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у детей интереса и потребности в чтении (восприятии) книг</w:t>
            </w:r>
          </w:p>
          <w:p w:rsidR="006B75B9" w:rsidRPr="00BE09A9" w:rsidRDefault="006B75B9" w:rsidP="006B75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  1. Формирование целостной картины мира, в том числе первичных ценностных представлений</w:t>
            </w:r>
          </w:p>
          <w:p w:rsidR="006B75B9" w:rsidRPr="00BE09A9" w:rsidRDefault="006B75B9" w:rsidP="006B75B9">
            <w:pPr>
              <w:tabs>
                <w:tab w:val="num" w:pos="104"/>
              </w:tabs>
              <w:spacing w:after="0"/>
              <w:ind w:firstLine="9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Развитие у детей литературной речи</w:t>
            </w:r>
          </w:p>
          <w:p w:rsidR="006B75B9" w:rsidRPr="00BE09A9" w:rsidRDefault="006B75B9" w:rsidP="006B75B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Приобщение к словесному искусству, в том числе</w:t>
            </w:r>
            <w:r w:rsidR="00BE09A9"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художественного восприятия и эстетического вкуса</w:t>
            </w:r>
          </w:p>
        </w:tc>
      </w:tr>
      <w:tr w:rsidR="006B75B9" w:rsidRPr="00BE09A9" w:rsidTr="006B75B9">
        <w:trPr>
          <w:trHeight w:val="300"/>
        </w:trPr>
        <w:tc>
          <w:tcPr>
            <w:tcW w:w="9356" w:type="dxa"/>
            <w:gridSpan w:val="2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ЗАДАЧИ</w:t>
            </w:r>
          </w:p>
        </w:tc>
      </w:tr>
      <w:tr w:rsidR="006B75B9" w:rsidRPr="00BE09A9" w:rsidTr="006B75B9">
        <w:trPr>
          <w:trHeight w:val="300"/>
        </w:trPr>
        <w:tc>
          <w:tcPr>
            <w:tcW w:w="1146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младшая </w:t>
            </w:r>
          </w:p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</w:p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(3-4г.)</w:t>
            </w:r>
          </w:p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0" w:type="dxa"/>
          </w:tcPr>
          <w:p w:rsidR="006B75B9" w:rsidRPr="00BE09A9" w:rsidRDefault="006B75B9" w:rsidP="006B75B9">
            <w:pPr>
              <w:tabs>
                <w:tab w:val="left" w:pos="412"/>
                <w:tab w:val="left" w:pos="448"/>
              </w:tabs>
              <w:spacing w:after="0"/>
              <w:ind w:left="16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По развитию свободного общения 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взрослыми и детьми:</w:t>
            </w:r>
          </w:p>
          <w:p w:rsidR="006B75B9" w:rsidRPr="00BE09A9" w:rsidRDefault="006B75B9" w:rsidP="00B9209F">
            <w:pPr>
              <w:numPr>
                <w:ilvl w:val="0"/>
                <w:numId w:val="24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слышать речь взрослого, обращенную к группе детей; </w:t>
            </w:r>
          </w:p>
          <w:p w:rsidR="006B75B9" w:rsidRPr="00BE09A9" w:rsidRDefault="006B75B9" w:rsidP="00B9209F">
            <w:pPr>
              <w:numPr>
                <w:ilvl w:val="0"/>
                <w:numId w:val="24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адекватно реагировать на обращение действием и  доступными речевыми средствами; </w:t>
            </w:r>
          </w:p>
          <w:p w:rsidR="006B75B9" w:rsidRPr="00BE09A9" w:rsidRDefault="006B75B9" w:rsidP="00B9209F">
            <w:pPr>
              <w:numPr>
                <w:ilvl w:val="0"/>
                <w:numId w:val="24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эмоционально-положительно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реагировать на просьбы и требования взрослого (убрать игрушки, помочь родителям, воспитателю), на необходимость регулировать свое поведение;</w:t>
            </w:r>
          </w:p>
          <w:p w:rsidR="006B75B9" w:rsidRPr="00BE09A9" w:rsidRDefault="006B75B9" w:rsidP="00B9209F">
            <w:pPr>
              <w:numPr>
                <w:ilvl w:val="0"/>
                <w:numId w:val="24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способствовать эмоционально-речевого общению со сверстниками в ходе выполнения гигиенических процедур (умывание, гигиена приема пищи), игр;</w:t>
            </w:r>
          </w:p>
          <w:p w:rsidR="006B75B9" w:rsidRPr="00BE09A9" w:rsidRDefault="006B75B9" w:rsidP="00B9209F">
            <w:pPr>
              <w:numPr>
                <w:ilvl w:val="0"/>
                <w:numId w:val="24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распознавать контрастные эмоции собеседника (плачет-смеется), адекватно реагировать на них действием или словом («надо пожалеть, погладить, обнять»);</w:t>
            </w:r>
          </w:p>
          <w:p w:rsidR="006B75B9" w:rsidRPr="00BE09A9" w:rsidRDefault="006B75B9" w:rsidP="00B9209F">
            <w:pPr>
              <w:numPr>
                <w:ilvl w:val="0"/>
                <w:numId w:val="24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стимулировать инициативные высказывания детей, обращения к взрослым и сверстникам с просьбами и предложениями</w:t>
            </w:r>
          </w:p>
          <w:p w:rsidR="006B75B9" w:rsidRPr="00BE09A9" w:rsidRDefault="006B75B9" w:rsidP="00B9209F">
            <w:pPr>
              <w:numPr>
                <w:ilvl w:val="0"/>
                <w:numId w:val="24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пользоваться установленными формами вежливого общения</w:t>
            </w:r>
          </w:p>
          <w:p w:rsidR="006B75B9" w:rsidRPr="00BE09A9" w:rsidRDefault="006B75B9" w:rsidP="006B75B9">
            <w:pPr>
              <w:tabs>
                <w:tab w:val="left" w:pos="412"/>
                <w:tab w:val="left" w:pos="448"/>
              </w:tabs>
              <w:spacing w:after="0"/>
              <w:ind w:left="165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По развитию </w:t>
            </w:r>
            <w:r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всех компонентов речи детей (лексической и произносительной стороны речи, грамматического строя речи, связной речи – диалогической и монологической форм) в различных формах и видах детской деятельности</w:t>
            </w: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:rsidR="006B75B9" w:rsidRPr="00BE09A9" w:rsidRDefault="006B75B9" w:rsidP="00B9209F">
            <w:pPr>
              <w:numPr>
                <w:ilvl w:val="0"/>
                <w:numId w:val="25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отвечать на вопросы, используя форму полного простого предложения;</w:t>
            </w:r>
          </w:p>
          <w:p w:rsidR="006B75B9" w:rsidRPr="00BE09A9" w:rsidRDefault="006B75B9" w:rsidP="00B9209F">
            <w:pPr>
              <w:numPr>
                <w:ilvl w:val="0"/>
                <w:numId w:val="25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задавать вопросы в условиях наглядно представленной ситуации общения (Кто это?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 его зовут? Что делает? Во что одет? 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Какого цвета одежда? и т.п.);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25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помощью взрослого рассказывать о  картинке или игрушке (3-4 предложения);</w:t>
            </w:r>
          </w:p>
          <w:p w:rsidR="006B75B9" w:rsidRPr="00BE09A9" w:rsidRDefault="006B75B9" w:rsidP="00B9209F">
            <w:pPr>
              <w:numPr>
                <w:ilvl w:val="0"/>
                <w:numId w:val="25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воспроизводить ритм речи, звуковой образ слова: слышать специально выделяемый в речи взрослого звук и воспроизводить его;</w:t>
            </w:r>
          </w:p>
          <w:p w:rsidR="006B75B9" w:rsidRPr="00BE09A9" w:rsidRDefault="006B75B9" w:rsidP="00B9209F">
            <w:pPr>
              <w:numPr>
                <w:ilvl w:val="0"/>
                <w:numId w:val="25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правильно пользоваться системой окончаний для согласования слов в предложении;</w:t>
            </w:r>
          </w:p>
          <w:p w:rsidR="006B75B9" w:rsidRPr="00BE09A9" w:rsidRDefault="006B75B9" w:rsidP="00B9209F">
            <w:pPr>
              <w:numPr>
                <w:ilvl w:val="0"/>
                <w:numId w:val="25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обогащать словарь  детей, необходимый для освоения ими всех образовательных модулей Программы, в т.ч. за счет названия предметов быта непосредственного окружения детей (посуды, мебели), предметов личного пользования (одежда, гигиенические принадлежности, игрушки), названия объектов природы, их действий, в процессе самообслуживания (одевание, на прогулку, подготовка к дневному сну, уборка игрушек), совместных игр и др.;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25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общеречевые навыки: ритм темп речи, правильное речевое дыхание, интонацию.</w:t>
            </w:r>
          </w:p>
          <w:p w:rsidR="006B75B9" w:rsidRPr="00BE09A9" w:rsidRDefault="006B75B9" w:rsidP="00B9209F">
            <w:pPr>
              <w:numPr>
                <w:ilvl w:val="0"/>
                <w:numId w:val="25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расширять  и активизировать словарный запас детей. Учить различать и называть существенные детали и части предметов, качества. Учить понимать обобщающие слова.</w:t>
            </w:r>
          </w:p>
          <w:p w:rsidR="006B75B9" w:rsidRPr="00BE09A9" w:rsidRDefault="006B75B9" w:rsidP="00B9209F">
            <w:pPr>
              <w:numPr>
                <w:ilvl w:val="0"/>
                <w:numId w:val="25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учить 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отчетливо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произносить слова и короткие фразы, говорить спокойно, согласовывать прилагательные с существительными в роде, числе, падеже; употреблять существительные с предлогами (в, на, под, за, около).</w:t>
            </w:r>
          </w:p>
          <w:p w:rsidR="006B75B9" w:rsidRPr="00BE09A9" w:rsidRDefault="006B75B9" w:rsidP="00B9209F">
            <w:pPr>
              <w:numPr>
                <w:ilvl w:val="0"/>
                <w:numId w:val="25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употреблять в речи имена существительные в форме единственного и множественного числа, получать из нераспространенных простых предложений распространенные путем введения в них определений, дополнений, обстоятельств; составлять предложения с однородными членами. Продолжать развивать монологическую речь</w:t>
            </w:r>
          </w:p>
          <w:p w:rsidR="006B75B9" w:rsidRPr="00BE09A9" w:rsidRDefault="006B75B9" w:rsidP="006B75B9">
            <w:pPr>
              <w:tabs>
                <w:tab w:val="left" w:pos="412"/>
                <w:tab w:val="left" w:pos="448"/>
              </w:tabs>
              <w:spacing w:after="0"/>
              <w:ind w:left="165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 практическому овладению детьми нормами речи:</w:t>
            </w:r>
          </w:p>
          <w:p w:rsidR="006B75B9" w:rsidRPr="00BE09A9" w:rsidRDefault="006B75B9" w:rsidP="00B9209F">
            <w:pPr>
              <w:numPr>
                <w:ilvl w:val="0"/>
                <w:numId w:val="26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осваивать умения понимать тексты литературных произведений</w:t>
            </w:r>
          </w:p>
          <w:p w:rsidR="006B75B9" w:rsidRPr="00BE09A9" w:rsidRDefault="006B75B9" w:rsidP="00B9209F">
            <w:pPr>
              <w:numPr>
                <w:ilvl w:val="0"/>
                <w:numId w:val="26"/>
              </w:numPr>
              <w:tabs>
                <w:tab w:val="left" w:pos="412"/>
                <w:tab w:val="left" w:pos="448"/>
              </w:tabs>
              <w:spacing w:after="0"/>
              <w:ind w:left="16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посредством речи взаимодействовать и налаживать контакты в быту, самостоятельной деятельности</w:t>
            </w:r>
          </w:p>
          <w:p w:rsidR="006B75B9" w:rsidRPr="00BE09A9" w:rsidRDefault="006B75B9" w:rsidP="006B75B9">
            <w:pPr>
              <w:tabs>
                <w:tab w:val="left" w:pos="412"/>
                <w:tab w:val="left" w:pos="448"/>
              </w:tabs>
              <w:spacing w:after="0"/>
              <w:ind w:left="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6B75B9" w:rsidRPr="00BE09A9" w:rsidRDefault="006B75B9" w:rsidP="006B75B9">
            <w:pPr>
              <w:tabs>
                <w:tab w:val="left" w:pos="165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 формированию целостной картины мира, в том числе формирование первичных ценностных представлений:</w:t>
            </w:r>
          </w:p>
          <w:p w:rsidR="006B75B9" w:rsidRPr="00BE09A9" w:rsidRDefault="006B75B9" w:rsidP="00B9209F">
            <w:pPr>
              <w:numPr>
                <w:ilvl w:val="0"/>
                <w:numId w:val="27"/>
              </w:numPr>
              <w:tabs>
                <w:tab w:val="left" w:pos="165"/>
              </w:tabs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у детей привычки к книге как постоянному элементу жизни, воспитывать умение слушать новые произведения, следить за развитием действия и сопереживать героям;</w:t>
            </w:r>
          </w:p>
          <w:p w:rsidR="006B75B9" w:rsidRPr="00BE09A9" w:rsidRDefault="006B75B9" w:rsidP="00B9209F">
            <w:pPr>
              <w:numPr>
                <w:ilvl w:val="0"/>
                <w:numId w:val="27"/>
              </w:numPr>
              <w:tabs>
                <w:tab w:val="left" w:pos="165"/>
              </w:tabs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желание узнавать из книг об окружающем мире, о существовании в нем добра и зла, о том, как вести себя  и т.п.; </w:t>
            </w:r>
          </w:p>
          <w:p w:rsidR="006B75B9" w:rsidRPr="00BE09A9" w:rsidRDefault="006B75B9" w:rsidP="00B9209F">
            <w:pPr>
              <w:numPr>
                <w:ilvl w:val="0"/>
                <w:numId w:val="27"/>
              </w:numPr>
              <w:tabs>
                <w:tab w:val="left" w:pos="165"/>
              </w:tabs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 умение слушать новые произведения, следить за развитием действия, сопереживать героям, объяснять поступки персонажей и последствия этих поступков;</w:t>
            </w:r>
          </w:p>
          <w:p w:rsidR="006B75B9" w:rsidRPr="00BE09A9" w:rsidRDefault="006B75B9" w:rsidP="00B9209F">
            <w:pPr>
              <w:numPr>
                <w:ilvl w:val="0"/>
                <w:numId w:val="27"/>
              </w:numPr>
              <w:tabs>
                <w:tab w:val="left" w:pos="165"/>
              </w:tabs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 желание выражать впечатления о 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прочитанном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речевыми и неречевыми средствами;</w:t>
            </w:r>
          </w:p>
          <w:p w:rsidR="006B75B9" w:rsidRPr="00BE09A9" w:rsidRDefault="006B75B9" w:rsidP="00B9209F">
            <w:pPr>
              <w:numPr>
                <w:ilvl w:val="0"/>
                <w:numId w:val="27"/>
              </w:numPr>
              <w:tabs>
                <w:tab w:val="left" w:pos="165"/>
              </w:tabs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интерес к положительным героям произведений, эпизодам и ситуациям, в которых положительные герои «побеждают» отрицательных, помогают слабым, маленьким и т.п.;</w:t>
            </w:r>
          </w:p>
          <w:p w:rsidR="006B75B9" w:rsidRPr="00BE09A9" w:rsidRDefault="006B75B9" w:rsidP="006B75B9">
            <w:pPr>
              <w:tabs>
                <w:tab w:val="left" w:pos="165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 развитию литературной речи:</w:t>
            </w:r>
          </w:p>
          <w:p w:rsidR="006B75B9" w:rsidRPr="00BE09A9" w:rsidRDefault="006B75B9" w:rsidP="00B9209F">
            <w:pPr>
              <w:numPr>
                <w:ilvl w:val="0"/>
                <w:numId w:val="28"/>
              </w:numPr>
              <w:tabs>
                <w:tab w:val="left" w:pos="165"/>
              </w:tabs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побуждать к заучиванию наизусть коротких стихотворных текстов, к пересказам знакомых сказок, чтению наизусть стихов, участию в драматизациях литературных сюжетов, театрализованных играх;</w:t>
            </w:r>
          </w:p>
          <w:p w:rsidR="006B75B9" w:rsidRPr="00BE09A9" w:rsidRDefault="006B75B9" w:rsidP="00B9209F">
            <w:pPr>
              <w:numPr>
                <w:ilvl w:val="0"/>
                <w:numId w:val="28"/>
              </w:numPr>
              <w:tabs>
                <w:tab w:val="left" w:pos="165"/>
              </w:tabs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детей инсценировать  драматизировать небольшие отрывки из народных сказок, повторяя наиболее интересные, выразительные, предоставляя детям возможность договаривать слова и несложные для воспроизведения фразы;</w:t>
            </w:r>
          </w:p>
          <w:p w:rsidR="006B75B9" w:rsidRPr="00BE09A9" w:rsidRDefault="006B75B9" w:rsidP="00B9209F">
            <w:pPr>
              <w:numPr>
                <w:ilvl w:val="0"/>
                <w:numId w:val="28"/>
              </w:numPr>
              <w:tabs>
                <w:tab w:val="left" w:pos="165"/>
              </w:tabs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желание разговаривать о 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прочитанном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B75B9" w:rsidRPr="00BE09A9" w:rsidRDefault="006B75B9" w:rsidP="006B75B9">
            <w:pPr>
              <w:tabs>
                <w:tab w:val="left" w:pos="165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 приобщению к словесному искусству (развитию художественного восприятия и эстетического вкуса):</w:t>
            </w:r>
          </w:p>
          <w:p w:rsidR="006B75B9" w:rsidRPr="00BE09A9" w:rsidRDefault="006B75B9" w:rsidP="00B9209F">
            <w:pPr>
              <w:numPr>
                <w:ilvl w:val="0"/>
                <w:numId w:val="27"/>
              </w:numPr>
              <w:tabs>
                <w:tab w:val="left" w:pos="165"/>
              </w:tabs>
              <w:autoSpaceDE w:val="0"/>
              <w:autoSpaceDN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поощрять желание слушать произведение, рассматривать иллюстрации к нему, расспрашивать взрослого о прочитанном,  проявлять желание «прочитать» произведение еще раз </w:t>
            </w:r>
          </w:p>
          <w:p w:rsidR="006B75B9" w:rsidRPr="00BE09A9" w:rsidRDefault="006B75B9" w:rsidP="006B75B9">
            <w:pPr>
              <w:tabs>
                <w:tab w:val="left" w:pos="412"/>
                <w:tab w:val="left" w:pos="448"/>
              </w:tabs>
              <w:spacing w:after="0"/>
              <w:ind w:lef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способствовать развитию эмоциональной отзывчивости на содержание прочитанного (радоваться хорошей концовке, «победе» положительного героя; сопереживать бедам и несчастьям персонажей, которых защищает положительный герой и т.п.) </w:t>
            </w:r>
          </w:p>
        </w:tc>
      </w:tr>
    </w:tbl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9073" w:type="dxa"/>
        <w:tblInd w:w="108" w:type="dxa"/>
        <w:tblLayout w:type="fixed"/>
        <w:tblLook w:val="04A0"/>
      </w:tblPr>
      <w:tblGrid>
        <w:gridCol w:w="2836"/>
        <w:gridCol w:w="3260"/>
        <w:gridCol w:w="2977"/>
      </w:tblGrid>
      <w:tr w:rsidR="006B75B9" w:rsidRPr="00BE09A9" w:rsidTr="006B75B9">
        <w:trPr>
          <w:trHeight w:val="375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17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Формы образовательной деятельности</w:t>
            </w:r>
          </w:p>
        </w:tc>
      </w:tr>
      <w:tr w:rsidR="006B75B9" w:rsidRPr="00BE09A9" w:rsidTr="006B75B9">
        <w:trPr>
          <w:trHeight w:val="4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17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Непосредственно обр. деятельность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17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17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Самостоятельная деятельность детей</w:t>
            </w:r>
          </w:p>
        </w:tc>
      </w:tr>
      <w:tr w:rsidR="006B75B9" w:rsidRPr="00BE09A9" w:rsidTr="006B75B9">
        <w:trPr>
          <w:trHeight w:val="331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17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Формы организации детей</w:t>
            </w:r>
          </w:p>
        </w:tc>
      </w:tr>
      <w:tr w:rsidR="006B75B9" w:rsidRPr="00BE09A9" w:rsidTr="006B75B9">
        <w:trPr>
          <w:trHeight w:val="3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Индивидуальные</w:t>
            </w:r>
          </w:p>
          <w:p w:rsidR="006B75B9" w:rsidRPr="00BE09A9" w:rsidRDefault="006B75B9" w:rsidP="006B75B9">
            <w:pPr>
              <w:suppressAutoHyphens/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Подгрупповые</w:t>
            </w:r>
          </w:p>
          <w:p w:rsidR="006B75B9" w:rsidRPr="00BE09A9" w:rsidRDefault="006B75B9" w:rsidP="006B75B9">
            <w:pPr>
              <w:suppressAutoHyphens/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Групповые</w:t>
            </w:r>
          </w:p>
          <w:p w:rsidR="006B75B9" w:rsidRPr="00BE09A9" w:rsidRDefault="006B75B9" w:rsidP="006B75B9">
            <w:pPr>
              <w:suppressAutoHyphens/>
              <w:spacing w:after="0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Подгрупповые</w:t>
            </w:r>
          </w:p>
          <w:p w:rsidR="006B75B9" w:rsidRPr="00BE09A9" w:rsidRDefault="006B75B9" w:rsidP="006B75B9">
            <w:pPr>
              <w:suppressAutoHyphens/>
              <w:spacing w:after="0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Индивидуальные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Индивидуальные </w:t>
            </w:r>
          </w:p>
          <w:p w:rsidR="006B75B9" w:rsidRPr="00BE09A9" w:rsidRDefault="006B75B9" w:rsidP="006B75B9">
            <w:pPr>
              <w:suppressAutoHyphens/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подгрупповые</w:t>
            </w:r>
          </w:p>
        </w:tc>
      </w:tr>
      <w:tr w:rsidR="006B75B9" w:rsidRPr="00BE09A9" w:rsidTr="006B75B9">
        <w:trPr>
          <w:trHeight w:val="34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napToGrid w:val="0"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Беседа после чтения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Рассматривание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Игровая ситуация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Дидактическая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Интегративная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Чтение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Беседа о </w:t>
            </w:r>
            <w:proofErr w:type="gramStart"/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прочитанном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Игра-драматизация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Показ настольного театра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Разучивание стихотворений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Театрализованная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Режиссерская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Проектная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Интегративная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Решение проблемных ситуаций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Разговор с детьми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Создание коллекций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  <w:tab w:val="num" w:pos="318"/>
                <w:tab w:val="left" w:pos="418"/>
              </w:tabs>
              <w:suppressAutoHyphens/>
              <w:spacing w:after="0"/>
              <w:ind w:left="175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Игра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napToGrid w:val="0"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Ситуация общения в процессе режимных моментов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Дидактическая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Чтение (в том числе на прогулке)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Словесная игра на прогулке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Наблюдение на прогулке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Труд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Игра на прогулке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Ситуативный разговор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Беседа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Беседа после чтения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экскурсия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Интегративная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Разговор с детьми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Разучивание стихов, </w:t>
            </w:r>
            <w:proofErr w:type="spellStart"/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потешек</w:t>
            </w:r>
            <w:proofErr w:type="spellEnd"/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Сочинение загадок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Проектная деятельность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Разновозрастное общение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Создание коллекций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4"/>
                <w:tab w:val="num" w:pos="176"/>
              </w:tabs>
              <w:suppressAutoHyphens/>
              <w:snapToGrid w:val="0"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Сюжетно-ролевая 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4"/>
                <w:tab w:val="num" w:pos="176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Подвижная игра с текстом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4"/>
                <w:tab w:val="num" w:pos="176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Игровое общение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4"/>
                <w:tab w:val="num" w:pos="176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Все виды самостоятельной  детской </w:t>
            </w:r>
            <w:proofErr w:type="gramStart"/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деятельности</w:t>
            </w:r>
            <w:proofErr w:type="gramEnd"/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предполагающие общение со сверстниками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4"/>
                <w:tab w:val="num" w:pos="176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Хороводная игра с пением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4"/>
                <w:tab w:val="num" w:pos="176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Игра-драматизация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4"/>
                <w:tab w:val="num" w:pos="176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Чтение наизусть и отгадывание загадок в условиях книжного уголка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34"/>
                <w:tab w:val="num" w:pos="176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Дидактическая игра</w:t>
            </w:r>
          </w:p>
          <w:p w:rsidR="006B75B9" w:rsidRPr="00BE09A9" w:rsidRDefault="006B75B9" w:rsidP="006B75B9">
            <w:pPr>
              <w:tabs>
                <w:tab w:val="left" w:pos="85"/>
              </w:tabs>
              <w:suppressAutoHyphens/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6B75B9" w:rsidRPr="00BE09A9" w:rsidRDefault="006B75B9" w:rsidP="006B75B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Художественно-эстетическое развитие</w:t>
      </w: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предполагает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B75B9" w:rsidRPr="00BE09A9" w:rsidRDefault="006B75B9" w:rsidP="006B75B9">
      <w:pPr>
        <w:autoSpaceDE w:val="0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Содержание образовательной области «Художественно-эстетическое развитие».</w:t>
      </w:r>
    </w:p>
    <w:tbl>
      <w:tblPr>
        <w:tblW w:w="9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3"/>
        <w:gridCol w:w="7509"/>
      </w:tblGrid>
      <w:tr w:rsidR="006B75B9" w:rsidRPr="00BE09A9" w:rsidTr="006B75B9">
        <w:trPr>
          <w:trHeight w:val="350"/>
        </w:trPr>
        <w:tc>
          <w:tcPr>
            <w:tcW w:w="9612" w:type="dxa"/>
            <w:gridSpan w:val="2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область «Художественно-эстетическое развитие</w:t>
            </w:r>
          </w:p>
        </w:tc>
      </w:tr>
      <w:tr w:rsidR="006B75B9" w:rsidRPr="00BE09A9" w:rsidTr="006B75B9">
        <w:trPr>
          <w:trHeight w:val="400"/>
        </w:trPr>
        <w:tc>
          <w:tcPr>
            <w:tcW w:w="9612" w:type="dxa"/>
            <w:gridSpan w:val="2"/>
          </w:tcPr>
          <w:p w:rsidR="006B75B9" w:rsidRPr="00BE09A9" w:rsidRDefault="006B75B9" w:rsidP="006B75B9">
            <w:pPr>
              <w:tabs>
                <w:tab w:val="left" w:pos="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интереса к эстетической стороне окружающей действительности, удовлетворение потребности в самовыражении</w:t>
            </w:r>
          </w:p>
          <w:p w:rsidR="006B75B9" w:rsidRPr="00BE09A9" w:rsidRDefault="006B75B9" w:rsidP="006B75B9">
            <w:pPr>
              <w:tabs>
                <w:tab w:val="left" w:pos="29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Задачи:  1. Развитие продуктивной деятельности (рисование, лепка, аппликация, художественный труд)</w:t>
            </w:r>
          </w:p>
          <w:p w:rsidR="006B75B9" w:rsidRPr="00BE09A9" w:rsidRDefault="006B75B9" w:rsidP="006B75B9">
            <w:pPr>
              <w:tabs>
                <w:tab w:val="num" w:pos="104"/>
                <w:tab w:val="left" w:pos="29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Развитие детского творчества</w:t>
            </w:r>
          </w:p>
          <w:p w:rsidR="006B75B9" w:rsidRPr="00BE09A9" w:rsidRDefault="006B75B9" w:rsidP="006B75B9">
            <w:pPr>
              <w:tabs>
                <w:tab w:val="num" w:pos="104"/>
                <w:tab w:val="left" w:pos="29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Приобщение к изобразительному искусству</w:t>
            </w:r>
          </w:p>
        </w:tc>
      </w:tr>
      <w:tr w:rsidR="006B75B9" w:rsidRPr="00BE09A9" w:rsidTr="006B75B9">
        <w:trPr>
          <w:trHeight w:val="300"/>
        </w:trPr>
        <w:tc>
          <w:tcPr>
            <w:tcW w:w="9612" w:type="dxa"/>
            <w:gridSpan w:val="2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ЗАДАЧИ</w:t>
            </w:r>
          </w:p>
        </w:tc>
      </w:tr>
      <w:tr w:rsidR="006B75B9" w:rsidRPr="00BE09A9" w:rsidTr="007B50AC">
        <w:trPr>
          <w:trHeight w:val="300"/>
        </w:trPr>
        <w:tc>
          <w:tcPr>
            <w:tcW w:w="2103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младшая </w:t>
            </w:r>
          </w:p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</w:p>
          <w:p w:rsidR="006B75B9" w:rsidRPr="00BE09A9" w:rsidRDefault="006B75B9" w:rsidP="006B7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(3-4г)</w:t>
            </w:r>
          </w:p>
        </w:tc>
        <w:tc>
          <w:tcPr>
            <w:tcW w:w="7509" w:type="dxa"/>
          </w:tcPr>
          <w:p w:rsidR="006B75B9" w:rsidRPr="00BE09A9" w:rsidRDefault="006B75B9" w:rsidP="006B75B9">
            <w:pPr>
              <w:tabs>
                <w:tab w:val="left" w:pos="9417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Общие:</w:t>
            </w:r>
          </w:p>
          <w:p w:rsidR="006B75B9" w:rsidRPr="00BE09A9" w:rsidRDefault="006B75B9" w:rsidP="00B9209F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298"/>
                <w:tab w:val="left" w:pos="518"/>
              </w:tabs>
              <w:autoSpaceDE w:val="0"/>
              <w:autoSpaceDN w:val="0"/>
              <w:spacing w:after="0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поддерживать желание сотрудничать  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взрослыми; </w:t>
            </w:r>
          </w:p>
          <w:p w:rsidR="006B75B9" w:rsidRPr="00BE09A9" w:rsidRDefault="006B75B9" w:rsidP="00B9209F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298"/>
                <w:tab w:val="left" w:pos="518"/>
              </w:tabs>
              <w:autoSpaceDE w:val="0"/>
              <w:autoSpaceDN w:val="0"/>
              <w:spacing w:after="0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проявлять интерес к результату изобразительной деятельности детей (регулярно вместе с детьми рассматривать их работы и побуждать к рассказу о том, что они на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рисовали, слепили, выполнили путем аппликации, сконструировали); </w:t>
            </w:r>
          </w:p>
          <w:p w:rsidR="006B75B9" w:rsidRPr="00BE09A9" w:rsidRDefault="006B75B9" w:rsidP="00B9209F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298"/>
                <w:tab w:val="left" w:pos="518"/>
              </w:tabs>
              <w:autoSpaceDE w:val="0"/>
              <w:autoSpaceDN w:val="0"/>
              <w:spacing w:after="0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в группе условия для ежедневного свободного рисования, лепки, созда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ния изображения путем аппликации, конструирования с использованием изобразительных и конструктивных  материалов;</w:t>
            </w:r>
          </w:p>
          <w:p w:rsidR="006B75B9" w:rsidRPr="00BE09A9" w:rsidRDefault="006B75B9" w:rsidP="00B9209F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298"/>
                <w:tab w:val="left" w:pos="518"/>
              </w:tabs>
              <w:autoSpaceDE w:val="0"/>
              <w:autoSpaceDN w:val="0"/>
              <w:spacing w:after="0"/>
              <w:ind w:left="51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информировать родителей о том, как протекает художественно-эстетическое развитие  их 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ребенка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консультировать  относительно того, как организовать изобрази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тельную деятельность в домашних условиях;</w:t>
            </w:r>
          </w:p>
        </w:tc>
      </w:tr>
    </w:tbl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3119"/>
        <w:gridCol w:w="3402"/>
        <w:gridCol w:w="3119"/>
      </w:tblGrid>
      <w:tr w:rsidR="006B75B9" w:rsidRPr="00BE09A9" w:rsidTr="006B75B9">
        <w:trPr>
          <w:trHeight w:val="37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567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Формы образовательной деятельности</w:t>
            </w:r>
          </w:p>
        </w:tc>
      </w:tr>
      <w:tr w:rsidR="006B75B9" w:rsidRPr="00BE09A9" w:rsidTr="006B75B9">
        <w:trPr>
          <w:trHeight w:val="4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1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567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567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Самостоятельная деятельность детей</w:t>
            </w:r>
          </w:p>
        </w:tc>
      </w:tr>
      <w:tr w:rsidR="006B75B9" w:rsidRPr="00BE09A9" w:rsidTr="006B75B9">
        <w:trPr>
          <w:trHeight w:val="331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1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Формы организации детей</w:t>
            </w:r>
          </w:p>
        </w:tc>
      </w:tr>
      <w:tr w:rsidR="006B75B9" w:rsidRPr="00BE09A9" w:rsidTr="006B75B9">
        <w:trPr>
          <w:trHeight w:val="38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Индивидуальные</w:t>
            </w:r>
          </w:p>
          <w:p w:rsidR="006B75B9" w:rsidRPr="00BE09A9" w:rsidRDefault="006B75B9" w:rsidP="006B75B9">
            <w:pPr>
              <w:suppressAutoHyphens/>
              <w:spacing w:after="0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Подгрупповые</w:t>
            </w:r>
          </w:p>
          <w:p w:rsidR="006B75B9" w:rsidRPr="00BE09A9" w:rsidRDefault="006B75B9" w:rsidP="006B75B9">
            <w:pPr>
              <w:suppressAutoHyphens/>
              <w:spacing w:after="0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Групповые</w:t>
            </w:r>
          </w:p>
          <w:p w:rsidR="006B75B9" w:rsidRPr="00BE09A9" w:rsidRDefault="006B75B9" w:rsidP="006B75B9">
            <w:pPr>
              <w:suppressAutoHyphens/>
              <w:spacing w:after="0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Подгрупповые</w:t>
            </w:r>
          </w:p>
          <w:p w:rsidR="006B75B9" w:rsidRPr="00BE09A9" w:rsidRDefault="006B75B9" w:rsidP="006B75B9">
            <w:pPr>
              <w:suppressAutoHyphens/>
              <w:spacing w:after="0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Индивидуальные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Индивидуальные </w:t>
            </w:r>
          </w:p>
          <w:p w:rsidR="006B75B9" w:rsidRPr="00BE09A9" w:rsidRDefault="006B75B9" w:rsidP="006B75B9">
            <w:pPr>
              <w:suppressAutoHyphens/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подгрупповые</w:t>
            </w:r>
          </w:p>
        </w:tc>
      </w:tr>
      <w:tr w:rsidR="006B75B9" w:rsidRPr="00BE09A9" w:rsidTr="006B75B9">
        <w:trPr>
          <w:trHeight w:val="5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</w:tabs>
              <w:suppressAutoHyphens/>
              <w:snapToGrid w:val="0"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Занятия (рисование, аппликация,  </w:t>
            </w:r>
            <w:proofErr w:type="spellStart"/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худож</w:t>
            </w:r>
            <w:proofErr w:type="spellEnd"/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. конструирование, лепка)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Изготовление украшений, декораций, подарков, предметов для игр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Экспериментирование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Игры (дидактические, строительные, сюжетно-ролевые)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Тематические досуги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Выставки работ декоративно-прикладного искусства, репродукций произведений живописи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Проектная деятельность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коллекций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napToGrid w:val="0"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Наблюдение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Рассматривание эстетически привлекательных объектов природы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Игровое упражнение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Проблемная ситуация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Конструирование из песка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Обсуждение (произведений искусства, средств выразительности и др.)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214"/>
              </w:tabs>
              <w:suppressAutoHyphens/>
              <w:spacing w:after="0"/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Создание коллекций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B9" w:rsidRPr="00BE09A9" w:rsidRDefault="006B75B9" w:rsidP="00B9209F">
            <w:pPr>
              <w:numPr>
                <w:ilvl w:val="0"/>
                <w:numId w:val="30"/>
              </w:numPr>
              <w:tabs>
                <w:tab w:val="left" w:pos="85"/>
              </w:tabs>
              <w:suppressAutoHyphens/>
              <w:snapToGrid w:val="0"/>
              <w:spacing w:after="0"/>
              <w:ind w:left="0"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Украшение личных предметов </w:t>
            </w:r>
          </w:p>
          <w:p w:rsidR="006B75B9" w:rsidRPr="00BE09A9" w:rsidRDefault="006B75B9" w:rsidP="00B9209F">
            <w:pPr>
              <w:numPr>
                <w:ilvl w:val="0"/>
                <w:numId w:val="30"/>
              </w:numPr>
              <w:tabs>
                <w:tab w:val="left" w:pos="85"/>
              </w:tabs>
              <w:suppressAutoHyphens/>
              <w:spacing w:after="0"/>
              <w:ind w:left="0"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Игры (дидактические, строительные, сюжетно-ролевые)</w:t>
            </w:r>
          </w:p>
          <w:p w:rsidR="006B75B9" w:rsidRPr="00BE09A9" w:rsidRDefault="006B75B9" w:rsidP="00B9209F">
            <w:pPr>
              <w:numPr>
                <w:ilvl w:val="0"/>
                <w:numId w:val="30"/>
              </w:numPr>
              <w:tabs>
                <w:tab w:val="left" w:pos="85"/>
              </w:tabs>
              <w:suppressAutoHyphens/>
              <w:spacing w:after="0"/>
              <w:ind w:left="0"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B75B9" w:rsidRPr="00BE09A9" w:rsidRDefault="006B75B9" w:rsidP="00B9209F">
            <w:pPr>
              <w:numPr>
                <w:ilvl w:val="0"/>
                <w:numId w:val="30"/>
              </w:numPr>
              <w:tabs>
                <w:tab w:val="left" w:pos="85"/>
              </w:tabs>
              <w:suppressAutoHyphens/>
              <w:spacing w:after="0"/>
              <w:ind w:left="0"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Самостоятельная изобразительная деятельность</w:t>
            </w:r>
          </w:p>
          <w:p w:rsidR="006B75B9" w:rsidRPr="00BE09A9" w:rsidRDefault="006B75B9" w:rsidP="006B75B9">
            <w:pPr>
              <w:suppressAutoHyphens/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6B75B9" w:rsidRPr="00BE09A9" w:rsidRDefault="006B75B9" w:rsidP="006B75B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Физическое развитие</w:t>
      </w: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включает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саморегуляции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двигательной сфере;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Содержание образовательной области «Физическое развитие» </w:t>
      </w:r>
    </w:p>
    <w:tbl>
      <w:tblPr>
        <w:tblW w:w="9391" w:type="dxa"/>
        <w:jc w:val="center"/>
        <w:tblInd w:w="7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8187"/>
      </w:tblGrid>
      <w:tr w:rsidR="006B75B9" w:rsidRPr="00BE09A9" w:rsidTr="006B75B9">
        <w:trPr>
          <w:jc w:val="center"/>
        </w:trPr>
        <w:tc>
          <w:tcPr>
            <w:tcW w:w="9391" w:type="dxa"/>
            <w:gridSpan w:val="2"/>
          </w:tcPr>
          <w:p w:rsidR="006B75B9" w:rsidRPr="00BE09A9" w:rsidRDefault="006B75B9" w:rsidP="006B75B9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Образовательная область «Физическое развитие»</w:t>
            </w:r>
          </w:p>
        </w:tc>
      </w:tr>
      <w:tr w:rsidR="006B75B9" w:rsidRPr="00BE09A9" w:rsidTr="006B75B9">
        <w:trPr>
          <w:jc w:val="center"/>
        </w:trPr>
        <w:tc>
          <w:tcPr>
            <w:tcW w:w="9391" w:type="dxa"/>
            <w:gridSpan w:val="2"/>
          </w:tcPr>
          <w:p w:rsidR="006B75B9" w:rsidRPr="00BE09A9" w:rsidRDefault="006B75B9" w:rsidP="006B75B9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Достижение целей формирования у детей интереса и ценностного отношения к занятиям физической культурой, гармоничное физическое развитие</w:t>
            </w:r>
          </w:p>
          <w:p w:rsidR="006B75B9" w:rsidRPr="00BE09A9" w:rsidRDefault="006B75B9" w:rsidP="006B75B9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Задачи: 1. Развитие физических качеств </w:t>
            </w:r>
          </w:p>
          <w:p w:rsidR="006B75B9" w:rsidRPr="00BE09A9" w:rsidRDefault="006B75B9" w:rsidP="006B75B9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 Накопление и обогащение двигательного опыта детей (овладение основными  движениями)</w:t>
            </w:r>
          </w:p>
          <w:p w:rsidR="006B75B9" w:rsidRPr="00BE09A9" w:rsidRDefault="006B75B9" w:rsidP="006B75B9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 Формирование у воспитанников потребности в двигательной активности и физическом совершенствовании.</w:t>
            </w:r>
          </w:p>
          <w:p w:rsidR="006B75B9" w:rsidRPr="00BE09A9" w:rsidRDefault="006B75B9" w:rsidP="006B75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Сохранение и укрепление физического и психического здоровья  детей</w:t>
            </w:r>
          </w:p>
          <w:p w:rsidR="006B75B9" w:rsidRPr="00BE09A9" w:rsidRDefault="006B75B9" w:rsidP="006B75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Воспитание культурно-гигиенических навыков</w:t>
            </w:r>
          </w:p>
          <w:p w:rsidR="006B75B9" w:rsidRPr="00BE09A9" w:rsidRDefault="006B75B9" w:rsidP="006B75B9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Формирование начальных представлений о здоровом образе жизни</w:t>
            </w:r>
          </w:p>
          <w:p w:rsidR="006B75B9" w:rsidRPr="00BE09A9" w:rsidRDefault="006B75B9" w:rsidP="006B75B9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B75B9" w:rsidRPr="00BE09A9" w:rsidTr="006B75B9">
        <w:trPr>
          <w:trHeight w:val="255"/>
          <w:jc w:val="center"/>
        </w:trPr>
        <w:tc>
          <w:tcPr>
            <w:tcW w:w="9391" w:type="dxa"/>
            <w:gridSpan w:val="2"/>
          </w:tcPr>
          <w:p w:rsidR="006B75B9" w:rsidRPr="00BE09A9" w:rsidRDefault="006B75B9" w:rsidP="006B75B9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ЗАДАЧИ</w:t>
            </w:r>
          </w:p>
        </w:tc>
      </w:tr>
      <w:tr w:rsidR="006B75B9" w:rsidRPr="00BE09A9" w:rsidTr="006B75B9">
        <w:trPr>
          <w:trHeight w:val="409"/>
          <w:jc w:val="center"/>
        </w:trPr>
        <w:tc>
          <w:tcPr>
            <w:tcW w:w="1204" w:type="dxa"/>
          </w:tcPr>
          <w:p w:rsidR="006B75B9" w:rsidRPr="00BE09A9" w:rsidRDefault="006B75B9" w:rsidP="006B75B9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2 младшая </w:t>
            </w:r>
          </w:p>
          <w:p w:rsidR="006B75B9" w:rsidRPr="00BE09A9" w:rsidRDefault="006B75B9" w:rsidP="006B75B9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группа</w:t>
            </w:r>
          </w:p>
          <w:p w:rsidR="006B75B9" w:rsidRPr="00BE09A9" w:rsidRDefault="006B75B9" w:rsidP="006B75B9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(3-4г.)</w:t>
            </w:r>
          </w:p>
          <w:p w:rsidR="006B75B9" w:rsidRPr="00BE09A9" w:rsidRDefault="006B75B9" w:rsidP="006B75B9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187" w:type="dxa"/>
          </w:tcPr>
          <w:p w:rsidR="006B75B9" w:rsidRPr="00BE09A9" w:rsidRDefault="006B75B9" w:rsidP="006B75B9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  <w:t>По формированию потребности в  двигательной активности и физическом совершенствовании:</w:t>
            </w:r>
          </w:p>
          <w:p w:rsidR="006B75B9" w:rsidRPr="00BE09A9" w:rsidRDefault="006B75B9" w:rsidP="006B75B9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воспитание интереса к физическим упражнениям и совместным подвижным играм в группе и на улице</w:t>
            </w:r>
            <w:r w:rsidRPr="00BE09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;</w:t>
            </w:r>
          </w:p>
          <w:p w:rsidR="006B75B9" w:rsidRPr="00BE09A9" w:rsidRDefault="006B75B9" w:rsidP="006B75B9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развитие потребности ежедневно выполнять утреннюю гимнастику, развитие умений самостоятельно использовать физкультурный инвентарь и простейшее физкультурное оборудование</w:t>
            </w:r>
            <w:r w:rsidRPr="00BE09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)</w:t>
            </w:r>
          </w:p>
          <w:p w:rsidR="006B75B9" w:rsidRPr="00BE09A9" w:rsidRDefault="006B75B9" w:rsidP="006B75B9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  <w:t xml:space="preserve">По накоплению и обогащению двигательного опыта (развитию основных движений), воспитанию культуры движений:   </w:t>
            </w:r>
          </w:p>
          <w:p w:rsidR="006B75B9" w:rsidRPr="00BE09A9" w:rsidRDefault="006B75B9" w:rsidP="00B9209F">
            <w:pPr>
              <w:numPr>
                <w:ilvl w:val="0"/>
                <w:numId w:val="32"/>
              </w:numPr>
              <w:tabs>
                <w:tab w:val="left" w:pos="318"/>
              </w:tabs>
              <w:suppressAutoHyphens/>
              <w:autoSpaceDE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осуществлять процесс освоения детьми разнообразных видов основных и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движений (ходьба, бег, простейшие перестроения, прыжки, метание, катание, бросание, ловля мяча, лазанье, ползанье и т.п.);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32"/>
              </w:numPr>
              <w:tabs>
                <w:tab w:val="left" w:pos="318"/>
              </w:tabs>
              <w:suppressAutoHyphens/>
              <w:autoSpaceDE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учить сохранению правильной осанки в различных положениях;</w:t>
            </w:r>
          </w:p>
          <w:p w:rsidR="006B75B9" w:rsidRPr="00BE09A9" w:rsidRDefault="006B75B9" w:rsidP="00B9209F">
            <w:pPr>
              <w:numPr>
                <w:ilvl w:val="0"/>
                <w:numId w:val="32"/>
              </w:numPr>
              <w:tabs>
                <w:tab w:val="left" w:pos="318"/>
              </w:tabs>
              <w:suppressAutoHyphens/>
              <w:autoSpaceDE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воспитывать потребность в правильном выполнении движений, развивать умение оценивать их красоту и выразительность, получать удовольствие, радость от двигательной активности (Музыка, Социализация);</w:t>
            </w:r>
          </w:p>
          <w:p w:rsidR="006B75B9" w:rsidRPr="00BE09A9" w:rsidRDefault="006B75B9" w:rsidP="00B9209F">
            <w:pPr>
              <w:numPr>
                <w:ilvl w:val="0"/>
                <w:numId w:val="32"/>
              </w:numPr>
              <w:tabs>
                <w:tab w:val="left" w:pos="318"/>
              </w:tabs>
              <w:suppressAutoHyphens/>
              <w:autoSpaceDE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помогать осваивать культуру использования спортивного оборудования, инвентаря, воспитывать аккуратность, бережливость (Труд, Социализация).</w:t>
            </w:r>
          </w:p>
          <w:p w:rsidR="006B75B9" w:rsidRPr="00BE09A9" w:rsidRDefault="006B75B9" w:rsidP="006B75B9">
            <w:pPr>
              <w:tabs>
                <w:tab w:val="left" w:pos="318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  <w:t>По развитию физических качеств: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ориентации в пространстве по указанию взрослого и самостоятельно; равновесия при </w:t>
            </w:r>
            <w:r w:rsidRPr="00BE09A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выполнении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разнообразных движений; координации, ловкости, быстроты, гибкости, силы и выносливости;</w:t>
            </w:r>
          </w:p>
          <w:p w:rsidR="006B75B9" w:rsidRPr="00BE09A9" w:rsidRDefault="006B75B9" w:rsidP="006B75B9">
            <w:pPr>
              <w:tabs>
                <w:tab w:val="left" w:pos="318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  <w:t>По развитию интереса к спортивным играм и упражнениям:</w:t>
            </w:r>
          </w:p>
          <w:p w:rsidR="006B75B9" w:rsidRPr="00BE09A9" w:rsidRDefault="006B75B9" w:rsidP="00B9209F">
            <w:pPr>
              <w:numPr>
                <w:ilvl w:val="0"/>
                <w:numId w:val="33"/>
              </w:numPr>
              <w:tabs>
                <w:tab w:val="left" w:pos="318"/>
              </w:tabs>
              <w:suppressAutoHyphens/>
              <w:autoSpaceDE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кататься на санках, трехколесном велосипеде, лыжах, реагировать на 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речевые сигналы (беги, стой, лови, бросай, прыгай и т.п.) и правила выполнения упражнений и игр (Коммуникация, Социализация);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33"/>
              </w:numPr>
              <w:tabs>
                <w:tab w:val="left" w:pos="318"/>
              </w:tabs>
              <w:suppressAutoHyphens/>
              <w:autoSpaceDE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согласовывать действия со сверстниками, быть аккуратным в движениях и перемещениях, соблюдать двигательную безопасность (Социализация, Безопасность);</w:t>
            </w:r>
          </w:p>
          <w:p w:rsidR="006B75B9" w:rsidRPr="00BE09A9" w:rsidRDefault="006B75B9" w:rsidP="00B9209F">
            <w:pPr>
              <w:numPr>
                <w:ilvl w:val="0"/>
                <w:numId w:val="32"/>
              </w:numPr>
              <w:tabs>
                <w:tab w:val="left" w:pos="318"/>
              </w:tabs>
              <w:suppressAutoHyphens/>
              <w:autoSpaceDE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развивать инициативность, активность, самостоятельность, произвольность в подвижных играх, в ходе совместной и индивидуальной двигательной деятельности детей (Социализация, Коммуникация).</w:t>
            </w:r>
          </w:p>
          <w:p w:rsidR="006B75B9" w:rsidRPr="00BE09A9" w:rsidRDefault="006B75B9" w:rsidP="00B9209F">
            <w:pPr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E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развивать движения в ходе обучения разнообразным формам двигательной деятельности;</w:t>
            </w:r>
          </w:p>
          <w:p w:rsidR="006B75B9" w:rsidRPr="00BE09A9" w:rsidRDefault="006B75B9" w:rsidP="00B9209F">
            <w:pPr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E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формировать умение сохранять устойчивое положение тела, правильную осанку;</w:t>
            </w:r>
          </w:p>
          <w:p w:rsidR="006B75B9" w:rsidRPr="00BE09A9" w:rsidRDefault="006B75B9" w:rsidP="00B9209F">
            <w:pPr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E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учить ходить и бегать, не наталкиваясь друг на друга, с согласованными, свободными движениями рук и ног; приучать действовать сообща, придерживаясь определённого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указаниями педагога;</w:t>
            </w:r>
          </w:p>
          <w:p w:rsidR="006B75B9" w:rsidRPr="00BE09A9" w:rsidRDefault="006B75B9" w:rsidP="00B9209F">
            <w:pPr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E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учить ползать, лазать, разнообразно действовать с мячом (брать, держать, переносить, класть, бросать, катить);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E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учить прыжкам на двух ногах на месте, с продвижением вперёд, в длину с места, отталкиваясь двумя ногами;</w:t>
            </w:r>
          </w:p>
          <w:p w:rsidR="006B75B9" w:rsidRPr="00BE09A9" w:rsidRDefault="006B75B9" w:rsidP="00B9209F">
            <w:pPr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E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развивать у детей желание играть вместе с воспитателем в подвижные игры с простым содержанием, несложными движениями;</w:t>
            </w:r>
          </w:p>
          <w:p w:rsidR="006B75B9" w:rsidRPr="00BE09A9" w:rsidRDefault="006B75B9" w:rsidP="00B9209F">
            <w:pPr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E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способствовать развитию умения детей играть в игры, в ходе которых совершенствуются основные движения.</w:t>
            </w:r>
          </w:p>
          <w:p w:rsidR="006B75B9" w:rsidRPr="00BE09A9" w:rsidRDefault="006B75B9" w:rsidP="006B75B9">
            <w:pPr>
              <w:spacing w:after="0"/>
              <w:ind w:firstLine="1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 формированию культурно-гигиенических навыков:</w:t>
            </w:r>
          </w:p>
          <w:p w:rsidR="006B75B9" w:rsidRPr="00BE09A9" w:rsidRDefault="006B75B9" w:rsidP="00B9209F">
            <w:pPr>
              <w:numPr>
                <w:ilvl w:val="0"/>
                <w:numId w:val="34"/>
              </w:numPr>
              <w:tabs>
                <w:tab w:val="left" w:pos="277"/>
              </w:tabs>
              <w:spacing w:after="0"/>
              <w:ind w:left="0" w:firstLine="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умения правильно совершать процессы умывания, мытья рук при незначительном участии взрослого, элементарно ухаживать за внешним видом, пользоваться носовым платком, туалетом;</w:t>
            </w:r>
          </w:p>
          <w:p w:rsidR="006B75B9" w:rsidRPr="00BE09A9" w:rsidRDefault="006B75B9" w:rsidP="00B9209F">
            <w:pPr>
              <w:numPr>
                <w:ilvl w:val="0"/>
                <w:numId w:val="34"/>
              </w:numPr>
              <w:tabs>
                <w:tab w:val="left" w:pos="277"/>
              </w:tabs>
              <w:spacing w:after="0"/>
              <w:ind w:left="0" w:firstLine="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умения элементарно помогать взрослому в организации процесса питания; навык правильно есть без помощи взрослого;</w:t>
            </w:r>
          </w:p>
          <w:p w:rsidR="006B75B9" w:rsidRPr="00BE09A9" w:rsidRDefault="006B75B9" w:rsidP="00B9209F">
            <w:pPr>
              <w:numPr>
                <w:ilvl w:val="0"/>
                <w:numId w:val="34"/>
              </w:numPr>
              <w:tabs>
                <w:tab w:val="left" w:pos="277"/>
              </w:tabs>
              <w:spacing w:after="0"/>
              <w:ind w:left="0" w:firstLine="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умения одеваться и раздеваться при участии взрослого, стремясь к самостоятельным действиям</w:t>
            </w:r>
          </w:p>
          <w:p w:rsidR="006B75B9" w:rsidRPr="00BE09A9" w:rsidRDefault="006B75B9" w:rsidP="00B9209F">
            <w:pPr>
              <w:numPr>
                <w:ilvl w:val="0"/>
                <w:numId w:val="34"/>
              </w:numPr>
              <w:tabs>
                <w:tab w:val="left" w:pos="277"/>
              </w:tabs>
              <w:spacing w:after="0"/>
              <w:ind w:left="0" w:firstLine="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потребность и формировать умения ухаживать за своими вещами и игрушками при помощи взрослого </w:t>
            </w:r>
          </w:p>
          <w:p w:rsidR="006B75B9" w:rsidRPr="00BE09A9" w:rsidRDefault="006B75B9" w:rsidP="006B75B9">
            <w:pPr>
              <w:tabs>
                <w:tab w:val="left" w:pos="277"/>
              </w:tabs>
              <w:spacing w:after="0"/>
              <w:ind w:firstLine="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 формированию первичных ценностных представлений о здоровье и здоровом образе жизни:</w:t>
            </w:r>
          </w:p>
          <w:p w:rsidR="006B75B9" w:rsidRPr="00BE09A9" w:rsidRDefault="006B75B9" w:rsidP="00B9209F">
            <w:pPr>
              <w:numPr>
                <w:ilvl w:val="0"/>
                <w:numId w:val="34"/>
              </w:numPr>
              <w:tabs>
                <w:tab w:val="left" w:pos="277"/>
              </w:tabs>
              <w:spacing w:after="0"/>
              <w:ind w:left="0" w:firstLine="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умения и навыки называть свое имя, говорить о себе от первого лица; выражать свои потребности и интересы в речи; интерес к изучению себя, своих физических возможностей (осанка, стопа, рост, движение, картина здоровья),  человека (сверстника и взрослого) и признаках здоровья человека; </w:t>
            </w:r>
          </w:p>
          <w:p w:rsidR="006B75B9" w:rsidRPr="00BE09A9" w:rsidRDefault="006B75B9" w:rsidP="00B9209F">
            <w:pPr>
              <w:numPr>
                <w:ilvl w:val="0"/>
                <w:numId w:val="34"/>
              </w:numPr>
              <w:tabs>
                <w:tab w:val="left" w:pos="277"/>
              </w:tabs>
              <w:spacing w:after="0"/>
              <w:ind w:left="0" w:firstLine="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обогащать представления о  процессах умывания, одевания, купания, еды, уборки помещения, атрибутах и основных действиях, сопровождающих их, доступном ребенку предметном мире, назначении предметов, правилах их безопасного использования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6B75B9" w:rsidRPr="00BE09A9" w:rsidRDefault="006B75B9" w:rsidP="00B9209F">
            <w:pPr>
              <w:numPr>
                <w:ilvl w:val="0"/>
                <w:numId w:val="34"/>
              </w:numPr>
              <w:tabs>
                <w:tab w:val="left" w:pos="277"/>
              </w:tabs>
              <w:spacing w:after="0"/>
              <w:ind w:left="0" w:firstLine="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поддерживать положительный настрой на выполнение элементарных гигиенических процессов, чувство радости от самостоятельных и совместных действий и их результатов (чистые руки, хорошее настроение, красивая ходьба, убранные игрушки в группе, одежда сложена аккуратно, я 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молодец и т.д.); </w:t>
            </w:r>
          </w:p>
          <w:p w:rsidR="006B75B9" w:rsidRPr="00BE09A9" w:rsidRDefault="006B75B9" w:rsidP="00B9209F">
            <w:pPr>
              <w:numPr>
                <w:ilvl w:val="0"/>
                <w:numId w:val="34"/>
              </w:numPr>
              <w:tabs>
                <w:tab w:val="left" w:pos="277"/>
              </w:tabs>
              <w:spacing w:after="0"/>
              <w:ind w:left="0" w:firstLine="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интерес к правилам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здоровьесберегающего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безопасного поведения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B75B9" w:rsidRPr="00BE09A9" w:rsidRDefault="006B75B9" w:rsidP="00B9209F">
            <w:pPr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E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умения переносить в игру правила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здоровьесберегающего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безопасного поведения при участии взрослого.</w:t>
            </w:r>
          </w:p>
        </w:tc>
      </w:tr>
    </w:tbl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61"/>
        <w:tblW w:w="9249" w:type="dxa"/>
        <w:tblLayout w:type="fixed"/>
        <w:tblLook w:val="04A0"/>
      </w:tblPr>
      <w:tblGrid>
        <w:gridCol w:w="3246"/>
        <w:gridCol w:w="3309"/>
        <w:gridCol w:w="2694"/>
      </w:tblGrid>
      <w:tr w:rsidR="006B75B9" w:rsidRPr="00BE09A9" w:rsidTr="006B75B9">
        <w:trPr>
          <w:trHeight w:val="375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ind w:left="28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6B75B9" w:rsidRPr="00BE09A9" w:rsidTr="006B75B9">
        <w:trPr>
          <w:trHeight w:val="509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ind w:left="28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ind w:left="8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ind w:left="8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6B75B9" w:rsidRPr="00BE09A9" w:rsidTr="006B75B9">
        <w:trPr>
          <w:trHeight w:val="331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ind w:left="8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организации детей</w:t>
            </w:r>
          </w:p>
        </w:tc>
      </w:tr>
      <w:tr w:rsidR="006B75B9" w:rsidRPr="00BE09A9" w:rsidTr="006B75B9">
        <w:trPr>
          <w:trHeight w:val="38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napToGrid w:val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</w:p>
          <w:p w:rsidR="006B75B9" w:rsidRPr="00BE09A9" w:rsidRDefault="006B75B9" w:rsidP="006B75B9">
            <w:pPr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Подгрупповые</w:t>
            </w:r>
          </w:p>
          <w:p w:rsidR="006B75B9" w:rsidRPr="00BE09A9" w:rsidRDefault="006B75B9" w:rsidP="006B75B9">
            <w:pPr>
              <w:suppressAutoHyphens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Групповые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napToGrid w:val="0"/>
              <w:ind w:left="8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  <w:p w:rsidR="006B75B9" w:rsidRPr="00BE09A9" w:rsidRDefault="006B75B9" w:rsidP="006B75B9">
            <w:pPr>
              <w:ind w:left="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Подгрупповые</w:t>
            </w:r>
          </w:p>
          <w:p w:rsidR="006B75B9" w:rsidRPr="00BE09A9" w:rsidRDefault="006B75B9" w:rsidP="006B75B9">
            <w:pPr>
              <w:suppressAutoHyphens/>
              <w:ind w:left="8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B9" w:rsidRPr="00BE09A9" w:rsidRDefault="006B75B9" w:rsidP="006B75B9">
            <w:pPr>
              <w:snapToGrid w:val="0"/>
              <w:ind w:left="8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</w:t>
            </w:r>
          </w:p>
          <w:p w:rsidR="006B75B9" w:rsidRPr="00BE09A9" w:rsidRDefault="006B75B9" w:rsidP="006B75B9">
            <w:pPr>
              <w:ind w:left="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Подгрупповые </w:t>
            </w:r>
          </w:p>
          <w:p w:rsidR="006B75B9" w:rsidRPr="00BE09A9" w:rsidRDefault="006B75B9" w:rsidP="006B75B9">
            <w:pPr>
              <w:ind w:left="8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</w:tr>
      <w:tr w:rsidR="006B75B9" w:rsidRPr="00BE09A9" w:rsidTr="006B75B9">
        <w:trPr>
          <w:trHeight w:val="381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ind w:left="8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работы</w:t>
            </w:r>
          </w:p>
        </w:tc>
      </w:tr>
      <w:tr w:rsidR="006B75B9" w:rsidRPr="00BE09A9" w:rsidTr="006B75B9">
        <w:trPr>
          <w:trHeight w:val="2399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0"/>
                <w:tab w:val="num" w:pos="426"/>
              </w:tabs>
              <w:suppressAutoHyphens/>
              <w:snapToGrid w:val="0"/>
              <w:spacing w:after="0"/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беседа с элементами движений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0"/>
                <w:tab w:val="left" w:pos="214"/>
                <w:tab w:val="num" w:pos="426"/>
              </w:tabs>
              <w:suppressAutoHyphens/>
              <w:spacing w:after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Интегративная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0"/>
                <w:tab w:val="num" w:pos="426"/>
              </w:tabs>
              <w:suppressAutoHyphens/>
              <w:spacing w:after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0"/>
                <w:tab w:val="num" w:pos="426"/>
              </w:tabs>
              <w:suppressAutoHyphens/>
              <w:spacing w:after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0"/>
                <w:tab w:val="num" w:pos="426"/>
              </w:tabs>
              <w:suppressAutoHyphens/>
              <w:spacing w:after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0"/>
                <w:tab w:val="num" w:pos="426"/>
              </w:tabs>
              <w:suppressAutoHyphens/>
              <w:spacing w:after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Контрольно-диагностическая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0"/>
                <w:tab w:val="num" w:pos="426"/>
              </w:tabs>
              <w:suppressAutoHyphens/>
              <w:spacing w:after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Экспериментирование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0"/>
                <w:tab w:val="num" w:pos="426"/>
              </w:tabs>
              <w:suppressAutoHyphens/>
              <w:spacing w:after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Физкультурное занятие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0"/>
                <w:tab w:val="num" w:pos="426"/>
              </w:tabs>
              <w:suppressAutoHyphens/>
              <w:spacing w:after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 физкультурные досуги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0"/>
                <w:tab w:val="num" w:pos="426"/>
              </w:tabs>
              <w:suppressAutoHyphens/>
              <w:spacing w:after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состязания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0"/>
                <w:tab w:val="num" w:pos="284"/>
                <w:tab w:val="num" w:pos="426"/>
              </w:tabs>
              <w:suppressAutoHyphens/>
              <w:spacing w:after="0"/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0"/>
                <w:tab w:val="num" w:pos="284"/>
                <w:tab w:val="num" w:pos="426"/>
              </w:tabs>
              <w:suppressAutoHyphens/>
              <w:spacing w:after="0"/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0"/>
                <w:tab w:val="num" w:pos="284"/>
                <w:tab w:val="num" w:pos="426"/>
              </w:tabs>
              <w:suppressAutoHyphens/>
              <w:spacing w:after="0"/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0"/>
                <w:tab w:val="num" w:pos="284"/>
                <w:tab w:val="num" w:pos="426"/>
              </w:tabs>
              <w:suppressAutoHyphens/>
              <w:spacing w:after="0"/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Ситуативный разговор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  <w:tab w:val="num" w:pos="224"/>
              </w:tabs>
              <w:suppressAutoHyphens/>
              <w:snapToGrid w:val="0"/>
              <w:spacing w:after="0"/>
              <w:ind w:left="82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беседа с элементами движений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  <w:tab w:val="num" w:pos="224"/>
              </w:tabs>
              <w:suppressAutoHyphens/>
              <w:spacing w:after="0"/>
              <w:ind w:left="8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Интегративная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  <w:tab w:val="num" w:pos="224"/>
              </w:tabs>
              <w:suppressAutoHyphens/>
              <w:spacing w:after="0"/>
              <w:ind w:left="8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  <w:tab w:val="num" w:pos="224"/>
              </w:tabs>
              <w:suppressAutoHyphens/>
              <w:spacing w:after="0"/>
              <w:ind w:left="8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  <w:tab w:val="num" w:pos="224"/>
              </w:tabs>
              <w:suppressAutoHyphens/>
              <w:spacing w:after="0"/>
              <w:ind w:left="8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  <w:tab w:val="num" w:pos="224"/>
              </w:tabs>
              <w:suppressAutoHyphens/>
              <w:spacing w:after="0"/>
              <w:ind w:left="8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Контрольно-диагностическая деятельность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  <w:tab w:val="num" w:pos="224"/>
              </w:tabs>
              <w:suppressAutoHyphens/>
              <w:spacing w:after="0"/>
              <w:ind w:left="8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Экспериментирование 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  <w:tab w:val="num" w:pos="224"/>
              </w:tabs>
              <w:suppressAutoHyphens/>
              <w:spacing w:after="0"/>
              <w:ind w:left="8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Физкультурное занятие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  <w:tab w:val="num" w:pos="224"/>
              </w:tabs>
              <w:suppressAutoHyphens/>
              <w:spacing w:after="0"/>
              <w:ind w:left="8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 физкультурные досуги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  <w:tab w:val="num" w:pos="224"/>
              </w:tabs>
              <w:suppressAutoHyphens/>
              <w:spacing w:after="0"/>
              <w:ind w:left="8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состязания</w:t>
            </w:r>
          </w:p>
          <w:p w:rsidR="006B75B9" w:rsidRPr="00BE09A9" w:rsidRDefault="006B75B9" w:rsidP="00B9209F">
            <w:pPr>
              <w:numPr>
                <w:ilvl w:val="0"/>
                <w:numId w:val="21"/>
              </w:numPr>
              <w:tabs>
                <w:tab w:val="left" w:pos="176"/>
                <w:tab w:val="num" w:pos="224"/>
              </w:tabs>
              <w:suppressAutoHyphens/>
              <w:spacing w:after="0"/>
              <w:ind w:left="82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B9" w:rsidRPr="00BE09A9" w:rsidRDefault="006B75B9" w:rsidP="00B9209F">
            <w:pPr>
              <w:pStyle w:val="af2"/>
              <w:numPr>
                <w:ilvl w:val="0"/>
                <w:numId w:val="30"/>
              </w:numPr>
              <w:tabs>
                <w:tab w:val="left" w:pos="85"/>
                <w:tab w:val="left" w:pos="317"/>
              </w:tabs>
              <w:suppressAutoHyphens/>
              <w:snapToGrid w:val="0"/>
              <w:spacing w:after="0"/>
              <w:ind w:left="82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 всех видах самостоятельной деятельности детей </w:t>
            </w:r>
          </w:p>
          <w:p w:rsidR="006B75B9" w:rsidRPr="00BE09A9" w:rsidRDefault="006B75B9" w:rsidP="00B9209F">
            <w:pPr>
              <w:pStyle w:val="af2"/>
              <w:numPr>
                <w:ilvl w:val="0"/>
                <w:numId w:val="30"/>
              </w:numPr>
              <w:tabs>
                <w:tab w:val="left" w:pos="85"/>
                <w:tab w:val="left" w:pos="317"/>
              </w:tabs>
              <w:suppressAutoHyphens/>
              <w:spacing w:after="0"/>
              <w:ind w:left="82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Двигательная активность в течение дня</w:t>
            </w:r>
          </w:p>
          <w:p w:rsidR="006B75B9" w:rsidRPr="00BE09A9" w:rsidRDefault="006B75B9" w:rsidP="00B9209F">
            <w:pPr>
              <w:pStyle w:val="af2"/>
              <w:numPr>
                <w:ilvl w:val="0"/>
                <w:numId w:val="30"/>
              </w:numPr>
              <w:tabs>
                <w:tab w:val="left" w:pos="85"/>
                <w:tab w:val="left" w:pos="317"/>
              </w:tabs>
              <w:suppressAutoHyphens/>
              <w:spacing w:after="0"/>
              <w:ind w:left="82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</w:t>
            </w:r>
          </w:p>
          <w:p w:rsidR="006B75B9" w:rsidRPr="00BE09A9" w:rsidRDefault="006B75B9" w:rsidP="00B9209F">
            <w:pPr>
              <w:pStyle w:val="af2"/>
              <w:numPr>
                <w:ilvl w:val="0"/>
                <w:numId w:val="30"/>
              </w:numPr>
              <w:tabs>
                <w:tab w:val="left" w:pos="85"/>
                <w:tab w:val="left" w:pos="317"/>
              </w:tabs>
              <w:suppressAutoHyphens/>
              <w:spacing w:after="0"/>
              <w:ind w:left="82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  <w:p w:rsidR="006B75B9" w:rsidRPr="00BE09A9" w:rsidRDefault="006B75B9" w:rsidP="00B9209F">
            <w:pPr>
              <w:pStyle w:val="af2"/>
              <w:numPr>
                <w:ilvl w:val="0"/>
                <w:numId w:val="30"/>
              </w:numPr>
              <w:tabs>
                <w:tab w:val="left" w:pos="85"/>
                <w:tab w:val="left" w:pos="317"/>
              </w:tabs>
              <w:suppressAutoHyphens/>
              <w:spacing w:after="0"/>
              <w:ind w:left="82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Самостоятельные спортивные игры и упражнения</w:t>
            </w:r>
          </w:p>
          <w:p w:rsidR="006B75B9" w:rsidRPr="00BE09A9" w:rsidRDefault="006B75B9" w:rsidP="006B75B9">
            <w:pPr>
              <w:pStyle w:val="af2"/>
              <w:tabs>
                <w:tab w:val="left" w:pos="85"/>
              </w:tabs>
              <w:ind w:left="8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pStyle w:val="a7"/>
        <w:jc w:val="both"/>
        <w:rPr>
          <w:b w:val="0"/>
          <w:color w:val="000000" w:themeColor="text1"/>
          <w:szCs w:val="24"/>
        </w:rPr>
      </w:pPr>
    </w:p>
    <w:p w:rsidR="006B75B9" w:rsidRPr="00BE09A9" w:rsidRDefault="006B75B9" w:rsidP="006B75B9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организации образовательной деятельности в возрастных группах обусловлены спецификой возраста, пола воспитанников, их общим развитием, особенностями речевого развития (ОНР),  этнокультурными традициями, </w:t>
      </w:r>
      <w:proofErr w:type="spellStart"/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климато-географическими</w:t>
      </w:r>
      <w:proofErr w:type="spellEnd"/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условиями региона, образовательными потребностями родителей (законных представителей), требованиями  </w:t>
      </w:r>
      <w:proofErr w:type="spellStart"/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СанПиН</w:t>
      </w:r>
      <w:proofErr w:type="spellEnd"/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2.4.1. 3049-13.</w:t>
      </w:r>
    </w:p>
    <w:p w:rsidR="006B75B9" w:rsidRPr="00BE09A9" w:rsidRDefault="006B75B9" w:rsidP="006B75B9">
      <w:pPr>
        <w:pStyle w:val="a7"/>
        <w:ind w:firstLine="540"/>
        <w:jc w:val="both"/>
        <w:rPr>
          <w:b w:val="0"/>
          <w:color w:val="000000" w:themeColor="text1"/>
          <w:szCs w:val="24"/>
        </w:rPr>
      </w:pPr>
      <w:r w:rsidRPr="00BE09A9">
        <w:rPr>
          <w:b w:val="0"/>
          <w:iCs/>
          <w:color w:val="000000" w:themeColor="text1"/>
          <w:szCs w:val="24"/>
        </w:rPr>
        <w:t>Тематическое планирование</w:t>
      </w:r>
      <w:r w:rsidRPr="00BE09A9">
        <w:rPr>
          <w:b w:val="0"/>
          <w:color w:val="000000" w:themeColor="text1"/>
          <w:szCs w:val="24"/>
        </w:rPr>
        <w:t xml:space="preserve"> составлено из «сквозных» тем в различных возрастных группах, что  обеспечивает достижение единства образовательных целей и преемственности  в детском развитии на протяжении всего дошкольного возраста  (таблица 2).</w:t>
      </w:r>
    </w:p>
    <w:p w:rsidR="006B75B9" w:rsidRPr="00BE09A9" w:rsidRDefault="006B75B9" w:rsidP="006B75B9">
      <w:pPr>
        <w:pStyle w:val="a7"/>
        <w:ind w:firstLine="360"/>
        <w:jc w:val="both"/>
        <w:rPr>
          <w:b w:val="0"/>
          <w:color w:val="000000" w:themeColor="text1"/>
          <w:szCs w:val="24"/>
        </w:rPr>
      </w:pPr>
    </w:p>
    <w:p w:rsidR="00E92552" w:rsidRPr="00BE09A9" w:rsidRDefault="006B75B9" w:rsidP="00E9255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2.1.2. Планирование образовательной деятельности</w:t>
      </w:r>
    </w:p>
    <w:p w:rsidR="006B75B9" w:rsidRPr="00BE09A9" w:rsidRDefault="006B75B9" w:rsidP="00E925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 во 2 младшей группе.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4"/>
        <w:gridCol w:w="1694"/>
        <w:gridCol w:w="1112"/>
        <w:gridCol w:w="3930"/>
        <w:gridCol w:w="1460"/>
      </w:tblGrid>
      <w:tr w:rsidR="006B75B9" w:rsidRPr="00BE09A9" w:rsidTr="006B75B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ind w:left="-28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Итоговые мероприятия</w:t>
            </w:r>
          </w:p>
        </w:tc>
      </w:tr>
      <w:tr w:rsidR="006B75B9" w:rsidRPr="00BE09A9" w:rsidTr="006B75B9">
        <w:trPr>
          <w:trHeight w:val="668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знаний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 встречает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 неделя сентября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итоговых таблиц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Развлечение «Детский сад встречает малышей»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для детей, организованное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сотрудниками детского сада с участием родителей.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 подготовке не участвуют, но принимают активное участие в развлечени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подвижных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играх,викторинах</w:t>
            </w:r>
            <w:proofErr w:type="spellEnd"/>
          </w:p>
        </w:tc>
      </w:tr>
      <w:tr w:rsidR="006B75B9" w:rsidRPr="00BE09A9" w:rsidTr="006B75B9">
        <w:trPr>
          <w:trHeight w:val="1185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врач, дворник), предметное окружение, правила поведения в детском саду, взаимоотношения со сверстниками. Продолжать знакомство с окружающей средой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омещениями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детского сада. Предлагать рассматривать игрушки, называть их форму, цвет, строение. Знакомить детей друг с другом в ходе иг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р(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если дети уже знакомы, следует помочь им вспомнить друг друга). 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дружеские, доброжелательные отношения между детьми (коллективная художественная</w:t>
            </w:r>
            <w:proofErr w:type="gramEnd"/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работа, песенка о дружбе, 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совместные</w:t>
            </w:r>
            <w:proofErr w:type="gramEnd"/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игры) 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B75B9" w:rsidRPr="00BE09A9" w:rsidTr="006B75B9">
        <w:trPr>
          <w:trHeight w:val="1160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Осень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Что нам осень  подарила?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сентября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детей об осени, о времени сбора урожая, о некоторых овощах, фруктах, ягодах, грибах. Знакомить с сельскохозяйственными профессиями. Знакомить с правилами безопасного поведения в природе. Воспитывать бережное отношение к природе. Развивать умения замечать красоту осенней природы, вести наблюдения за природой. Расширять знания о домашних животных и птицах.  Знакомить с некоторыми особенностями поведения лесных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зверей и птиц осенью.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«Осенние дары»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Праздник «Осень»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B75B9" w:rsidRPr="00BE09A9" w:rsidTr="006B75B9"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Осень, осень в гости просим.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2неделя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B75B9" w:rsidRPr="00BE09A9" w:rsidTr="006B75B9"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мире животных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октября</w:t>
            </w: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B75B9" w:rsidRPr="00BE09A9" w:rsidTr="006B75B9">
        <w:trPr>
          <w:trHeight w:val="553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Я и моя семья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Здоровячек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октября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начальные представления о здоровье и здоровом образе жизни, формировать начальные представления о здоровье и здоровом образе жизни. Формировать образ Я. Формировать элементарные навыки ухода за своим лицом и телом. Развивать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гендерные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представления. Формировать умение называть своё имя, фамилию, имена членов семьи, говорить о себе в первом лице. Развивать представления о своей семье.  Организовать все виды детской деятельности вокруг темы семьи. Любви к маме и бабушки.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здоровья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детского творчества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Праздник «День матери»</w:t>
            </w:r>
          </w:p>
        </w:tc>
      </w:tr>
      <w:tr w:rsidR="006B75B9" w:rsidRPr="00BE09A9" w:rsidTr="006B75B9">
        <w:trPr>
          <w:trHeight w:val="135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 и моя семья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1-2 неделя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B75B9" w:rsidRPr="00BE09A9" w:rsidTr="006B75B9">
        <w:trPr>
          <w:trHeight w:val="1020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3-4ноября</w:t>
            </w: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B75B9" w:rsidRPr="00BE09A9" w:rsidTr="006B75B9">
        <w:trPr>
          <w:trHeight w:val="811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Зима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 зимушка - зима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 неделя декабря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о зиме.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 растения зимой, поведение зверей и птиц).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первичные представления о местах, где всегда зима.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все виды детской деятельности вокруг темы Нового года и новогоднего праздника.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зимними видами спорта, зимними играми и забавами. Формировать представления о безопасном поведении людей зимой.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детского творчества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Утренник «Новый год»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Развлечение «Зимние забавы»</w:t>
            </w:r>
          </w:p>
        </w:tc>
      </w:tr>
      <w:tr w:rsidR="006B75B9" w:rsidRPr="00BE09A9" w:rsidTr="006B75B9">
        <w:trPr>
          <w:trHeight w:val="420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Наша ёлка хороша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декабря</w:t>
            </w: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B75B9" w:rsidRPr="00BE09A9" w:rsidTr="006B75B9">
        <w:trPr>
          <w:trHeight w:val="495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здоровья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 неделя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B75B9" w:rsidRPr="00BE09A9" w:rsidTr="006B75B9">
        <w:trPr>
          <w:trHeight w:val="1115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радости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3 -4 неделя января</w:t>
            </w: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B75B9" w:rsidRPr="00BE09A9" w:rsidTr="006B75B9">
        <w:trPr>
          <w:trHeight w:val="2538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Мой город, моя страна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дом, моя улица.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неделя февраля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Знакомить с домом, с предметами домашнего обихода, мебелью, бытовыми приборами. Знакомить с родным городом (поселком), его названием, основными  достопримечательностями. Знакомить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(милиционер, продавец, парикмахер, шофер, водитель автобуса). Знакомство с домом, с предметами домашнего обихода, мебелью, бытовыми приборами. Знакомить с родным посёлком, его названием, основными достопримечательностями.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видами транспорта, с элементарными правилами дорожного движения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Фото выставка</w:t>
            </w:r>
            <w:proofErr w:type="gramEnd"/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Сюжетно-ролевая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по правилам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дорожного движения</w:t>
            </w:r>
          </w:p>
        </w:tc>
      </w:tr>
      <w:tr w:rsidR="006B75B9" w:rsidRPr="00BE09A9" w:rsidTr="006B75B9">
        <w:trPr>
          <w:trHeight w:val="225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Светофор большой помощник, лучший друг для всех в пути. Он всегда предупреждает цветом, можно ли идти.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неделя февраля</w:t>
            </w:r>
          </w:p>
        </w:tc>
        <w:tc>
          <w:tcPr>
            <w:tcW w:w="3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B75B9" w:rsidRPr="00BE09A9" w:rsidTr="006B75B9">
        <w:trPr>
          <w:trHeight w:val="162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папа, самый лучший!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неделя февраля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Осуществлять патриотическое воспитание. Знакомить с «военными» профессиями. Воспитывать любовь к Родине. Формировать первичные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гендерные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Праздник, посвященный Дню защитника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Отечества.</w:t>
            </w:r>
          </w:p>
        </w:tc>
      </w:tr>
      <w:tr w:rsidR="006B75B9" w:rsidRPr="00BE09A9" w:rsidTr="006B75B9">
        <w:trPr>
          <w:trHeight w:val="279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марта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(Проект)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Мама, я так тебя люблю!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марта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музыкально-художественной, чтения) вокруг темы семьи, любви  к маме, бабушке. Воспитывать уважение к воспитателям.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Праздник «8 марта»</w:t>
            </w:r>
          </w:p>
        </w:tc>
      </w:tr>
      <w:tr w:rsidR="006B75B9" w:rsidRPr="00BE09A9" w:rsidTr="006B75B9">
        <w:trPr>
          <w:trHeight w:val="1515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Знакомство с народной культурой </w:t>
            </w: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 традициями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Народная игрушка.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«Неваляшка-матрёшка»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2-4 неделя марта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о народной игрушке (дымковская игрушка, матрёшка и др.). Знакомить  с народными промыслами. Продолжать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знакомить с устным народным творчеством. Использовать фольклор при организации всех видов детской деятельности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Выставка детского творчества</w:t>
            </w:r>
          </w:p>
        </w:tc>
      </w:tr>
      <w:tr w:rsidR="006B75B9" w:rsidRPr="00BE09A9" w:rsidTr="006B75B9">
        <w:trPr>
          <w:trHeight w:val="554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безопасности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1- 2неделя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знакомить с элементарными правилами в детском саду: играть с детьми, не мешать им 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причиняя боль; уходить из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деского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сада только с родителями; не разговаривать и не брать предметы и угощения у незнакомых людей.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Заботиться о своём здоровье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представления о правилах пожарной безопасности, которые дети должны неукоснительно выполнять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т.к. от этого зависят их здоровье и безопасность.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Альбом по ОБЖ</w:t>
            </w:r>
          </w:p>
        </w:tc>
      </w:tr>
      <w:tr w:rsidR="006B75B9" w:rsidRPr="00BE09A9" w:rsidTr="006B75B9">
        <w:trPr>
          <w:trHeight w:val="2370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Весна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Весна у солнышка в гостях.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неделя апреля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о весне. Воспитывать бережное отношение к природе, умение замечать красоту весенней природы.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о сезонных изменениях (изменения в погоде, растения весной, поведение зверей и птиц).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о простейших связях в природе (потеплело 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оявилась травка и т. д.).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Праздник Весны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Масленица</w:t>
            </w:r>
          </w:p>
        </w:tc>
      </w:tr>
      <w:tr w:rsidR="006B75B9" w:rsidRPr="00BE09A9" w:rsidTr="00BE09A9">
        <w:trPr>
          <w:trHeight w:val="695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Водичка, водичка, умой моё личико!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 неделя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pStyle w:val="2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элементарных представлений о свойствах воды (вода может быть холодной, теплой, горячей; вода прозрачная; воду можно переливать; некоторые предметы в воде тонут, а некоторые не тонут, водой мы умываемся, стираем белье, готовим еду, купаемся летом в озере и т. д.).</w:t>
            </w:r>
          </w:p>
          <w:p w:rsidR="006B75B9" w:rsidRPr="00BE09A9" w:rsidRDefault="006B75B9" w:rsidP="006B75B9">
            <w:pPr>
              <w:pStyle w:val="2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способностей устанавливать простейшие связи между живой и неживой природой (идёт дождь – на земле лужи, </w:t>
            </w: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растениям и животным  нужна вода и т.п.).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B75B9" w:rsidRPr="00BE09A9" w:rsidTr="006B75B9">
        <w:trPr>
          <w:trHeight w:val="27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Лето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3-4 неделя мая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Формировать элементарные представления о садовых и огородных растениях. Формировать исследовательский и познавательный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Праздник «Лето»</w:t>
            </w:r>
          </w:p>
        </w:tc>
      </w:tr>
    </w:tbl>
    <w:p w:rsidR="006B75B9" w:rsidRPr="00BE09A9" w:rsidRDefault="006B75B9" w:rsidP="006B75B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a9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/>
          <w:color w:val="000000" w:themeColor="text1"/>
          <w:sz w:val="24"/>
          <w:szCs w:val="24"/>
        </w:rPr>
        <w:t xml:space="preserve">Тематический подход позволяет оптимально организовать образовательный процесс для детей с особыми потребностями, </w:t>
      </w:r>
      <w:r w:rsidRPr="00BE09A9">
        <w:rPr>
          <w:rFonts w:ascii="Times New Roman" w:hAnsi="Times New Roman"/>
          <w:bCs/>
          <w:color w:val="000000" w:themeColor="text1"/>
          <w:sz w:val="24"/>
          <w:szCs w:val="24"/>
        </w:rPr>
        <w:t>учитывать специфику МКДОУ.</w:t>
      </w:r>
      <w:r w:rsidRPr="00BE09A9">
        <w:rPr>
          <w:rFonts w:ascii="Times New Roman" w:hAnsi="Times New Roman"/>
          <w:color w:val="000000" w:themeColor="text1"/>
          <w:sz w:val="24"/>
          <w:szCs w:val="24"/>
        </w:rPr>
        <w:t xml:space="preserve"> Одной теме уделяется от 1 до 2-х недель. Тема отражается в подборе материалов развивающих центров группы. </w:t>
      </w:r>
    </w:p>
    <w:p w:rsidR="006B75B9" w:rsidRPr="00BE09A9" w:rsidRDefault="006B75B9" w:rsidP="006B75B9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основе тематического плана, режима дня, расписания образовательной деятельности, содержания образовательных областей по каждому возрастному периоду составляется </w:t>
      </w:r>
      <w:r w:rsidRPr="00BE09A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календарный</w:t>
      </w: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E09A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(ежедневный) план образовательной деятельности</w:t>
      </w: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где подбираются необходимые формы работы с детьми, позволяющие решить поставленные образовательные задачи. </w:t>
      </w:r>
    </w:p>
    <w:p w:rsidR="006B75B9" w:rsidRPr="00BE09A9" w:rsidRDefault="006B75B9" w:rsidP="006B75B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6B75B9" w:rsidRPr="00BE09A9" w:rsidRDefault="006B75B9" w:rsidP="006B75B9">
      <w:pPr>
        <w:tabs>
          <w:tab w:val="left" w:pos="709"/>
          <w:tab w:val="left" w:pos="993"/>
        </w:tabs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ФГОС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областей зависит от возрастных и индивидуальных особенностей детей, определяется целями и задачами Программы и реализуются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6B75B9" w:rsidRPr="00BE09A9" w:rsidRDefault="006B75B9" w:rsidP="006B75B9">
      <w:pPr>
        <w:tabs>
          <w:tab w:val="left" w:pos="709"/>
          <w:tab w:val="left" w:pos="993"/>
        </w:tabs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6B75B9" w:rsidRPr="00BE09A9" w:rsidRDefault="006B75B9" w:rsidP="006B75B9">
      <w:pPr>
        <w:tabs>
          <w:tab w:val="left" w:pos="709"/>
          <w:tab w:val="left" w:pos="993"/>
        </w:tabs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6B75B9" w:rsidRPr="00BE09A9" w:rsidRDefault="006B75B9" w:rsidP="006B75B9">
      <w:pPr>
        <w:spacing w:after="12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6B75B9" w:rsidRPr="00BE09A9" w:rsidRDefault="006B75B9" w:rsidP="006B75B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Программы в полном объёме может быть реализовано в процессе образовательной деятельности и в совместной образовательной деятельности педагогов и детей</w:t>
      </w:r>
      <w:r w:rsidRPr="00BE09A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а также через организацию самостоятельной деятельности детей</w:t>
      </w:r>
      <w:r w:rsidRPr="00BE09A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. Совместная деятельность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отличается наличием партнёрской позиции взрослого и партнёрской формой организации </w:t>
      </w:r>
      <w:r w:rsidRPr="00BE09A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>(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сотрудничество взрослого и детей</w:t>
      </w:r>
      <w:r w:rsidRPr="00BE09A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свободного размещения</w:t>
      </w:r>
      <w:r w:rsidRPr="00BE09A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перемещения и общения детей в процессе образовательной деятельности</w:t>
      </w:r>
      <w:r w:rsidRPr="00BE09A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),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 сочетание индивидуальной</w:t>
      </w:r>
      <w:r w:rsidRPr="00BE09A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,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подгрупповой и групповой форм организации работы с воспитанниками</w:t>
      </w:r>
      <w:r w:rsidRPr="00BE09A9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B75B9" w:rsidRPr="00BE09A9" w:rsidRDefault="006B75B9" w:rsidP="006B75B9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таблице 3 представлены </w:t>
      </w: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работы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детьми по разным видам детской деятельности. </w:t>
      </w:r>
    </w:p>
    <w:p w:rsidR="006B75B9" w:rsidRPr="00BE09A9" w:rsidRDefault="006B75B9" w:rsidP="006B75B9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spacing w:after="0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Таблица 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505"/>
      </w:tblGrid>
      <w:tr w:rsidR="006B75B9" w:rsidRPr="00BE09A9" w:rsidTr="006B75B9">
        <w:tc>
          <w:tcPr>
            <w:tcW w:w="1101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505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и методы</w:t>
            </w:r>
          </w:p>
        </w:tc>
      </w:tr>
      <w:tr w:rsidR="006B75B9" w:rsidRPr="00BE09A9" w:rsidTr="006B75B9">
        <w:trPr>
          <w:trHeight w:val="1904"/>
        </w:trPr>
        <w:tc>
          <w:tcPr>
            <w:tcW w:w="1101" w:type="dxa"/>
            <w:textDirection w:val="btLr"/>
          </w:tcPr>
          <w:p w:rsidR="006B75B9" w:rsidRPr="00BE09A9" w:rsidRDefault="006B75B9" w:rsidP="006B75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05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Создание ситуаций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детьми.</w:t>
            </w: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E09A9">
              <w:rPr>
                <w:rStyle w:val="32"/>
                <w:rFonts w:cs="Times New Roman"/>
                <w:bCs/>
                <w:color w:val="000000" w:themeColor="text1"/>
                <w:sz w:val="24"/>
                <w:szCs w:val="24"/>
              </w:rPr>
              <w:t xml:space="preserve">Игры: </w:t>
            </w:r>
            <w:r w:rsidRPr="00BE09A9">
              <w:rPr>
                <w:rStyle w:val="32"/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>д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идактические, дидактические с элементами движения, сюжетно-ролевые, подвижные, психологические, музыкальные, хороводные, театрализованные, игры- драматизации, игры на прогулке, подвижные игры имитационного характера.</w:t>
            </w:r>
            <w:proofErr w:type="gramEnd"/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Составление и отгадывание загадок. 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Совместные действия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Дежурство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Поручение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Задания</w:t>
            </w: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Реализация проектов</w:t>
            </w:r>
          </w:p>
        </w:tc>
      </w:tr>
      <w:tr w:rsidR="006B75B9" w:rsidRPr="00BE09A9" w:rsidTr="006B75B9">
        <w:trPr>
          <w:trHeight w:val="3071"/>
        </w:trPr>
        <w:tc>
          <w:tcPr>
            <w:tcW w:w="1101" w:type="dxa"/>
            <w:textDirection w:val="btLr"/>
          </w:tcPr>
          <w:p w:rsidR="006B75B9" w:rsidRPr="00BE09A9" w:rsidRDefault="006B75B9" w:rsidP="006B75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850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Style w:val="32"/>
                <w:rFonts w:cs="Times New Roman"/>
                <w:bCs/>
                <w:color w:val="000000" w:themeColor="text1"/>
                <w:sz w:val="24"/>
                <w:szCs w:val="24"/>
              </w:rPr>
              <w:t>Чтение и обсуждение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 </w:t>
            </w: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Style w:val="31"/>
                <w:rFonts w:cs="Times New Roman"/>
                <w:bCs/>
                <w:color w:val="000000" w:themeColor="text1"/>
                <w:sz w:val="24"/>
                <w:szCs w:val="24"/>
              </w:rPr>
              <w:t>Слушание и обсуждение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народной, классической, детской музыки, дидактические игры, связанные с восприятием музыки</w:t>
            </w: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Style w:val="31"/>
                <w:rFonts w:cs="Times New Roman"/>
                <w:bCs/>
                <w:color w:val="000000" w:themeColor="text1"/>
                <w:sz w:val="24"/>
                <w:szCs w:val="24"/>
              </w:rPr>
              <w:t>Рассматривание и обсуждение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предметных и сюжетных картинок, иллюстраций к знакомым сказкам и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потешкам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</w:t>
            </w: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Style w:val="32"/>
                <w:rFonts w:cs="Times New Roman"/>
                <w:bCs/>
                <w:color w:val="000000" w:themeColor="text1"/>
                <w:sz w:val="24"/>
                <w:szCs w:val="24"/>
              </w:rPr>
              <w:t>Просмотр и обсуждение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мультфильмов, видеофильмов, телепередач </w:t>
            </w: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Style w:val="32"/>
                <w:rFonts w:cs="Times New Roman"/>
                <w:bCs/>
                <w:color w:val="000000" w:themeColor="text1"/>
                <w:sz w:val="24"/>
                <w:szCs w:val="24"/>
              </w:rPr>
              <w:t>Викторины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сочинение загадок</w:t>
            </w: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09A9">
              <w:rPr>
                <w:rStyle w:val="31"/>
                <w:rFonts w:cs="Times New Roman"/>
                <w:bCs/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 w:rsidRPr="00BE09A9">
              <w:rPr>
                <w:rStyle w:val="31"/>
                <w:rFonts w:cs="Times New Roman"/>
                <w:bCs/>
                <w:color w:val="000000" w:themeColor="text1"/>
                <w:sz w:val="24"/>
                <w:szCs w:val="24"/>
              </w:rPr>
              <w:t xml:space="preserve"> и драматизация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отрывков из сказок, разучивание стихотворений, развитие артистических способностей в подвижных играх имитационного характера</w:t>
            </w: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Style w:val="32"/>
                <w:rFonts w:cs="Times New Roman"/>
                <w:bCs/>
                <w:color w:val="000000" w:themeColor="text1"/>
                <w:sz w:val="24"/>
                <w:szCs w:val="24"/>
              </w:rPr>
              <w:t>Чтение и обсуждение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 </w:t>
            </w:r>
          </w:p>
        </w:tc>
      </w:tr>
      <w:tr w:rsidR="006B75B9" w:rsidRPr="00BE09A9" w:rsidTr="006B75B9">
        <w:tc>
          <w:tcPr>
            <w:tcW w:w="1101" w:type="dxa"/>
            <w:textDirection w:val="btLr"/>
          </w:tcPr>
          <w:p w:rsidR="006B75B9" w:rsidRPr="00BE09A9" w:rsidRDefault="006B75B9" w:rsidP="006B75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505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Наблюдение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Экскурсия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Решение проблемных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ситуаций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(КВН, викторина)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Экспериментирование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Коллекционирование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Моделирование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(конструирование)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Реализация проектов</w:t>
            </w: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Игры с правилами</w:t>
            </w:r>
          </w:p>
        </w:tc>
      </w:tr>
      <w:tr w:rsidR="006B75B9" w:rsidRPr="00BE09A9" w:rsidTr="006B75B9">
        <w:tc>
          <w:tcPr>
            <w:tcW w:w="1101" w:type="dxa"/>
            <w:textDirection w:val="btLr"/>
          </w:tcPr>
          <w:p w:rsidR="006B75B9" w:rsidRPr="00BE09A9" w:rsidRDefault="006B75B9" w:rsidP="006B75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8505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Слушание и обсуждение народной, классической, детской музыки, дидактические игры, связанные с восприятием музыки.</w:t>
            </w: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Исполнение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(пение, танцы,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подыгрывание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музыкальных инструментах, оркестр детских музыкальных инструментов,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драматизация). </w:t>
            </w:r>
            <w:r w:rsidRPr="00BE09A9">
              <w:rPr>
                <w:rStyle w:val="31"/>
                <w:rFonts w:cs="Times New Roman"/>
                <w:bCs/>
                <w:i/>
                <w:color w:val="000000" w:themeColor="text1"/>
                <w:sz w:val="24"/>
                <w:szCs w:val="24"/>
              </w:rPr>
              <w:t>Пение</w:t>
            </w:r>
            <w:r w:rsidRPr="00BE09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песен. </w:t>
            </w:r>
            <w:r w:rsidRPr="00BE09A9">
              <w:rPr>
                <w:rStyle w:val="31"/>
                <w:rFonts w:cs="Times New Roman"/>
                <w:bCs/>
                <w:i/>
                <w:color w:val="000000" w:themeColor="text1"/>
                <w:sz w:val="24"/>
                <w:szCs w:val="24"/>
              </w:rPr>
              <w:t>Танцы</w:t>
            </w: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взрослым танцевальных и плясовых музыкально-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ритмических движений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показ ребенком плясовых движений, совместные действия детей, совместное составление плясок под народные мелодии, хороводы. </w:t>
            </w:r>
            <w:proofErr w:type="spellStart"/>
            <w:r w:rsidRPr="00BE09A9">
              <w:rPr>
                <w:rStyle w:val="31"/>
                <w:rFonts w:cs="Times New Roman"/>
                <w:bCs/>
                <w:i/>
                <w:color w:val="000000" w:themeColor="text1"/>
                <w:sz w:val="24"/>
                <w:szCs w:val="24"/>
              </w:rPr>
              <w:t>Подыгрывание</w:t>
            </w:r>
            <w:proofErr w:type="spellEnd"/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музыкальных инструментах, оркестр детских музыкальных инструментов;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Импровизация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Экспериментирование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Подвижные игры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музыкальным сопровождением (хороводные, народные и др.)</w:t>
            </w: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Музыкально-дидактические игры</w:t>
            </w:r>
            <w:proofErr w:type="gramStart"/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BE09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танцы показ взрослым танцевальных и плясовых музыкально- ритмических движений, совместные действия детей, совместное составление плясок под народные мелодии, хороводы.</w:t>
            </w:r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Style w:val="32"/>
                <w:rFonts w:cs="Times New Roman"/>
                <w:bCs/>
                <w:color w:val="000000" w:themeColor="text1"/>
                <w:sz w:val="24"/>
                <w:szCs w:val="24"/>
              </w:rPr>
              <w:t xml:space="preserve">Оформление выставок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 народных мастеров, произведений декоративно- 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природы.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Мастерские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изготовлению продуктов детского творчества: рисование, лепка, аппликация, художественный труд, по замыслу, на темы народных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потешек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 мотивам знакомых стихов и сказок,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произведениям, изготовление атрибутов для игр, украшений для праздников, сувениров и др. </w:t>
            </w:r>
            <w:proofErr w:type="gramEnd"/>
          </w:p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Реализация творческих проектов.</w:t>
            </w:r>
          </w:p>
        </w:tc>
      </w:tr>
      <w:tr w:rsidR="006B75B9" w:rsidRPr="00BE09A9" w:rsidTr="006B75B9">
        <w:tc>
          <w:tcPr>
            <w:tcW w:w="1101" w:type="dxa"/>
            <w:textDirection w:val="btLr"/>
          </w:tcPr>
          <w:p w:rsidR="006B75B9" w:rsidRPr="00BE09A9" w:rsidRDefault="006B75B9" w:rsidP="006B75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850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Style w:val="31"/>
                <w:rFonts w:cs="Times New Roman"/>
                <w:bCs/>
                <w:color w:val="000000" w:themeColor="text1"/>
                <w:sz w:val="24"/>
                <w:szCs w:val="24"/>
              </w:rPr>
              <w:t>Физкультурные занятия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игровые, сюжетные, тематические (с одним видом физических упражнений), комплексные (с элементами развит речи, математики,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конструирования), контрольно-диагностические, учебно-тренирующего характера, физкультминутки; игры и упражнения под тексты стихотворений,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потешек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народных песенок, авторских стихотворений, считалок; сюжетные физкультурные занятия на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прочитанных сказок,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потешек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ритмическая гимнастика, игры и упражнения под музыку, игровые беседы с элементами движений.</w:t>
            </w:r>
          </w:p>
        </w:tc>
      </w:tr>
    </w:tbl>
    <w:p w:rsidR="006B75B9" w:rsidRPr="00BE09A9" w:rsidRDefault="006B75B9" w:rsidP="006B75B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Совместная образовательная деятельность, осуществляемая в ходе режимных моментов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это деятельность, в которой решение образовательных задач по всем основным направлениям развития сопряжено с одновременным выполнением функций по присмотру и уходу за детьми:</w:t>
      </w:r>
    </w:p>
    <w:p w:rsidR="006B75B9" w:rsidRPr="00BE09A9" w:rsidRDefault="006B75B9" w:rsidP="006B75B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79"/>
        <w:gridCol w:w="6991"/>
      </w:tblGrid>
      <w:tr w:rsidR="006B75B9" w:rsidRPr="00BE09A9" w:rsidTr="006B75B9">
        <w:tc>
          <w:tcPr>
            <w:tcW w:w="3085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Основные направления развития</w:t>
            </w:r>
          </w:p>
        </w:tc>
        <w:tc>
          <w:tcPr>
            <w:tcW w:w="11603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Режимные моменты</w:t>
            </w:r>
          </w:p>
        </w:tc>
      </w:tr>
      <w:tr w:rsidR="006B75B9" w:rsidRPr="00BE09A9" w:rsidTr="006B75B9">
        <w:tc>
          <w:tcPr>
            <w:tcW w:w="3085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11603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Комплексы закаливающих процедур утренняя гимнастика, упражнения и подвижные игры во второй половине дня, гигиенические процедуры, ситуативные беседы при проведении режимных моментов, дежурство, прогулки</w:t>
            </w:r>
          </w:p>
        </w:tc>
      </w:tr>
      <w:tr w:rsidR="006B75B9" w:rsidRPr="00BE09A9" w:rsidTr="006B75B9">
        <w:tc>
          <w:tcPr>
            <w:tcW w:w="3085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1603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Ситуативные беседы при  проведении режимных моментов, подчеркивание их пользы; развитие трудовых навыков 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</w:t>
            </w:r>
            <w:proofErr w:type="gramEnd"/>
          </w:p>
        </w:tc>
      </w:tr>
      <w:tr w:rsidR="006B75B9" w:rsidRPr="00BE09A9" w:rsidTr="006B75B9">
        <w:tc>
          <w:tcPr>
            <w:tcW w:w="3085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603" w:type="dxa"/>
          </w:tcPr>
          <w:p w:rsidR="006B75B9" w:rsidRPr="00BE09A9" w:rsidRDefault="006B75B9" w:rsidP="006B75B9">
            <w:pPr>
              <w:tabs>
                <w:tab w:val="left" w:pos="9639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и макетирование,  познавательно-исследовательская деятельность</w:t>
            </w:r>
          </w:p>
        </w:tc>
      </w:tr>
      <w:tr w:rsidR="006B75B9" w:rsidRPr="00BE09A9" w:rsidTr="006B75B9">
        <w:tc>
          <w:tcPr>
            <w:tcW w:w="3085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11603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с детьми; называние трудовых действий и гигиенических процедур, поощрение речевой активности детей; обсуждение (пользы закаливания, занятий физической культурой, гигиенических процедур)</w:t>
            </w:r>
          </w:p>
        </w:tc>
      </w:tr>
      <w:tr w:rsidR="006B75B9" w:rsidRPr="00BE09A9" w:rsidTr="006B75B9">
        <w:tc>
          <w:tcPr>
            <w:tcW w:w="3085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603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музыки в повседневной  жизни детей, в игре, в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досуговой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деятельности, на прогулке, в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изобазительной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деятельности, при проведении утренней гимнастики, привлечение 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</w:t>
            </w:r>
          </w:p>
        </w:tc>
      </w:tr>
    </w:tbl>
    <w:p w:rsidR="006B75B9" w:rsidRPr="00BE09A9" w:rsidRDefault="006B75B9" w:rsidP="006B75B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Самостоятельная деятельность детей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свободная деятельность воспитанников в условиях созданной педагогами предметно-развивающей образовательной среды, обеспечивающей выбор каждым ребенком деятельности по интересам и позволяющая ему взаимодействовать со сверстниками или действовать индивидуально. </w:t>
      </w:r>
    </w:p>
    <w:p w:rsidR="006B75B9" w:rsidRPr="00BE09A9" w:rsidRDefault="006B75B9" w:rsidP="006B75B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вид деятельности осуществляется для закрепления полученных знаний, развития умений и навыков, самостоятельной активности ребенка, в целях развития и амплификации (обогащения) опыта воспитанников. Предметно-развивающая среда создается посредством различных материалов для игр, рисования, лепки, конструирования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 замыслу, рассматривания альбомов, книг, иллюстраций, оснащение для самостоятельных физических упражнений и т.д. Объем самостоятельной деятельности как свободной деятельности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воспитанников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условиях созданной педагогами предметно-развивающей образовательной среды по каждой  образовательной области не определяется. Общий объем самостоятельной деятельности детей 3-7 лет (игры, подготовка к образовательной деятельности, личная гигиена) соответствует требованиям действующих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(3-4 часа в день для всех возрастных групп).</w:t>
      </w:r>
    </w:p>
    <w:p w:rsidR="006B75B9" w:rsidRPr="00BE09A9" w:rsidRDefault="006B75B9" w:rsidP="006B75B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Формами </w:t>
      </w:r>
      <w:r w:rsidRPr="00BE09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самостоятельной деятельности детей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6B75B9" w:rsidRPr="00BE09A9" w:rsidRDefault="006B75B9" w:rsidP="006B75B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1"/>
        <w:gridCol w:w="7049"/>
      </w:tblGrid>
      <w:tr w:rsidR="006B75B9" w:rsidRPr="00BE09A9" w:rsidTr="006B75B9">
        <w:tc>
          <w:tcPr>
            <w:tcW w:w="2968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Основные направления развития</w:t>
            </w:r>
          </w:p>
        </w:tc>
        <w:tc>
          <w:tcPr>
            <w:tcW w:w="11720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</w:tr>
      <w:tr w:rsidR="006B75B9" w:rsidRPr="00BE09A9" w:rsidTr="006B75B9">
        <w:tc>
          <w:tcPr>
            <w:tcW w:w="2968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11720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Самостоятельные подвижные игры, игры на свежем воздухе, спортивные игры и занятия (катание на санках, лыжах, велосипеде) и пр.</w:t>
            </w:r>
          </w:p>
        </w:tc>
      </w:tr>
      <w:tr w:rsidR="006B75B9" w:rsidRPr="00BE09A9" w:rsidTr="006B75B9">
        <w:tc>
          <w:tcPr>
            <w:tcW w:w="2968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1720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игры, совместные игры, все виды самостоятельной деятельности, предполагающей общение со сверстниками</w:t>
            </w:r>
          </w:p>
        </w:tc>
      </w:tr>
      <w:tr w:rsidR="006B75B9" w:rsidRPr="00BE09A9" w:rsidTr="006B75B9">
        <w:tc>
          <w:tcPr>
            <w:tcW w:w="2968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720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Самостоятельное раскрашивание «умных раскрасок», развивающие настольно-печатные  игры, игры на прогулке,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автодидактические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игры (развивающие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рамки-вкладыши, парные картинки) и т.п.</w:t>
            </w:r>
          </w:p>
        </w:tc>
      </w:tr>
      <w:tr w:rsidR="006B75B9" w:rsidRPr="00BE09A9" w:rsidTr="006B75B9">
        <w:tc>
          <w:tcPr>
            <w:tcW w:w="2968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11720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чтение детьми коротких стихотворений, самостоятельные игры по мотивам художественных произведений, самостоятельная работа в уголке  книги, в уголке театра, сюжетно-ролевые игры, рассматривание книг и картинок</w:t>
            </w:r>
          </w:p>
        </w:tc>
      </w:tr>
      <w:tr w:rsidR="006B75B9" w:rsidRPr="00BE09A9" w:rsidTr="006B75B9">
        <w:trPr>
          <w:trHeight w:val="1100"/>
        </w:trPr>
        <w:tc>
          <w:tcPr>
            <w:tcW w:w="2968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720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иллюстраций, музицировать (пение, танцы), играть на детских музыкальных инструментах (бубен, барабан, колокольчик и пр.), слушать музыку</w:t>
            </w:r>
            <w:proofErr w:type="gramEnd"/>
          </w:p>
        </w:tc>
      </w:tr>
    </w:tbl>
    <w:p w:rsidR="006B75B9" w:rsidRPr="00BE09A9" w:rsidRDefault="006B75B9" w:rsidP="006B75B9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tabs>
          <w:tab w:val="left" w:pos="9639"/>
        </w:tabs>
        <w:spacing w:after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2.2.1. Особенности образовательной деятельности разных видов и культурных практик</w:t>
      </w:r>
    </w:p>
    <w:p w:rsidR="006B75B9" w:rsidRPr="00BE09A9" w:rsidRDefault="006B75B9" w:rsidP="006B75B9">
      <w:pPr>
        <w:pStyle w:val="a5"/>
        <w:shd w:val="clear" w:color="auto" w:fill="auto"/>
        <w:spacing w:before="0"/>
        <w:ind w:left="20" w:right="20" w:firstLine="5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Программе на первый план выдвигается </w:t>
      </w:r>
      <w:r w:rsidRPr="00BE09A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развивающая функция образования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самоценности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периода детства. Она  построена на позициях </w:t>
      </w:r>
      <w:r w:rsidRPr="00BE09A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гуманно-личностного отношения к ребенку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направлена на его всестороннее развитие, формирование духовных и общечеловеческих ценностей, а также способностей и компетенций. В Программе отсутствуют жесткая регламентация знаний детей и предметный центризм в обучении.</w:t>
      </w:r>
    </w:p>
    <w:p w:rsidR="006B75B9" w:rsidRPr="00BE09A9" w:rsidRDefault="006B75B9" w:rsidP="006B75B9">
      <w:pPr>
        <w:pStyle w:val="a5"/>
        <w:shd w:val="clear" w:color="auto" w:fill="auto"/>
        <w:spacing w:before="0"/>
        <w:ind w:left="20" w:right="20" w:firstLine="5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опирается 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Особая роль уделяется игровой деятельности как ведущей в дошкольном детстве.   </w:t>
      </w:r>
    </w:p>
    <w:p w:rsidR="006B75B9" w:rsidRPr="00BE09A9" w:rsidRDefault="006B75B9" w:rsidP="006B75B9">
      <w:pPr>
        <w:pStyle w:val="a5"/>
        <w:shd w:val="clear" w:color="auto" w:fill="auto"/>
        <w:spacing w:before="0"/>
        <w:ind w:left="20" w:right="20" w:firstLine="5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Содержание программы обеспечивает учет национальных ценностей и традиций в образовании, восполняет недостатки духовно-нравственного и эмоционального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воспитания. Образование рассматривается как процесс приобщения ребенка к основным компонентам человеческой культуры (знание, мораль, искусство, труд). </w:t>
      </w:r>
    </w:p>
    <w:p w:rsidR="006B75B9" w:rsidRPr="00BE09A9" w:rsidRDefault="006B75B9" w:rsidP="006B75B9">
      <w:pPr>
        <w:pStyle w:val="a5"/>
        <w:shd w:val="clear" w:color="auto" w:fill="auto"/>
        <w:spacing w:before="0"/>
        <w:ind w:left="20" w:right="20" w:hanging="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Традиции, сложившиеся в МКДОУ:</w:t>
      </w:r>
      <w:r w:rsidRPr="00BE09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6B75B9" w:rsidRPr="00BE09A9" w:rsidRDefault="006B75B9" w:rsidP="006B75B9">
      <w:pPr>
        <w:pStyle w:val="a5"/>
        <w:shd w:val="clear" w:color="auto" w:fill="auto"/>
        <w:spacing w:before="0"/>
        <w:ind w:left="20" w:right="20" w:hanging="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- туристические прогулки</w:t>
      </w:r>
    </w:p>
    <w:p w:rsidR="006B75B9" w:rsidRPr="00BE09A9" w:rsidRDefault="006B75B9" w:rsidP="006B75B9">
      <w:pPr>
        <w:pStyle w:val="a5"/>
        <w:shd w:val="clear" w:color="auto" w:fill="auto"/>
        <w:spacing w:before="0"/>
        <w:ind w:left="20" w:right="20" w:hanging="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физкультурные досуги</w:t>
      </w:r>
    </w:p>
    <w:p w:rsidR="006B75B9" w:rsidRPr="00BE09A9" w:rsidRDefault="006B75B9" w:rsidP="006B75B9">
      <w:pPr>
        <w:pStyle w:val="a5"/>
        <w:shd w:val="clear" w:color="auto" w:fill="auto"/>
        <w:spacing w:before="0"/>
        <w:ind w:left="20" w:right="20" w:hanging="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спортивные праздники</w:t>
      </w:r>
    </w:p>
    <w:p w:rsidR="006B75B9" w:rsidRPr="00BE09A9" w:rsidRDefault="006B75B9" w:rsidP="006B75B9">
      <w:pPr>
        <w:pStyle w:val="a5"/>
        <w:shd w:val="clear" w:color="auto" w:fill="auto"/>
        <w:spacing w:before="0"/>
        <w:ind w:left="20" w:right="20" w:hanging="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соревнования</w:t>
      </w:r>
    </w:p>
    <w:p w:rsidR="006B75B9" w:rsidRPr="00BE09A9" w:rsidRDefault="006B75B9" w:rsidP="006B75B9">
      <w:pPr>
        <w:pStyle w:val="a5"/>
        <w:shd w:val="clear" w:color="auto" w:fill="auto"/>
        <w:spacing w:before="0"/>
        <w:ind w:left="20" w:right="20" w:hanging="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дни здоровья</w:t>
      </w:r>
    </w:p>
    <w:p w:rsidR="006B75B9" w:rsidRPr="00BE09A9" w:rsidRDefault="006B75B9" w:rsidP="006B75B9">
      <w:pPr>
        <w:pStyle w:val="a5"/>
        <w:shd w:val="clear" w:color="auto" w:fill="auto"/>
        <w:spacing w:before="0"/>
        <w:ind w:left="20" w:right="20" w:hanging="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тематические досуги</w:t>
      </w:r>
    </w:p>
    <w:p w:rsidR="006B75B9" w:rsidRPr="00BE09A9" w:rsidRDefault="006B75B9" w:rsidP="006B75B9">
      <w:pPr>
        <w:pStyle w:val="a5"/>
        <w:shd w:val="clear" w:color="auto" w:fill="auto"/>
        <w:spacing w:before="0"/>
        <w:ind w:left="20" w:right="20" w:hanging="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праздники</w:t>
      </w:r>
    </w:p>
    <w:p w:rsidR="006B75B9" w:rsidRPr="00BE09A9" w:rsidRDefault="006B75B9" w:rsidP="006B75B9">
      <w:pPr>
        <w:pStyle w:val="a5"/>
        <w:shd w:val="clear" w:color="auto" w:fill="auto"/>
        <w:spacing w:before="0"/>
        <w:ind w:left="20" w:right="20" w:hanging="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театрализованные представления</w:t>
      </w:r>
    </w:p>
    <w:p w:rsidR="006B75B9" w:rsidRPr="00BE09A9" w:rsidRDefault="006B75B9" w:rsidP="006B75B9">
      <w:pPr>
        <w:pStyle w:val="a5"/>
        <w:shd w:val="clear" w:color="auto" w:fill="auto"/>
        <w:spacing w:before="0"/>
        <w:ind w:left="20" w:right="20" w:hanging="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смотры и конкурсы</w:t>
      </w:r>
    </w:p>
    <w:p w:rsidR="006B75B9" w:rsidRPr="00BE09A9" w:rsidRDefault="006B75B9" w:rsidP="006B75B9">
      <w:pPr>
        <w:pStyle w:val="a5"/>
        <w:shd w:val="clear" w:color="auto" w:fill="auto"/>
        <w:spacing w:before="0"/>
        <w:ind w:left="20" w:right="20" w:hanging="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экскурсии</w:t>
      </w:r>
    </w:p>
    <w:p w:rsidR="006B75B9" w:rsidRPr="00BE09A9" w:rsidRDefault="006B75B9" w:rsidP="006B75B9">
      <w:pPr>
        <w:pStyle w:val="a5"/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tabs>
          <w:tab w:val="left" w:pos="9639"/>
        </w:tabs>
        <w:spacing w:after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2.2.2. Способы и направления поддержки детской инициативы  </w:t>
      </w:r>
    </w:p>
    <w:p w:rsidR="006B75B9" w:rsidRPr="00BE09A9" w:rsidRDefault="006B75B9" w:rsidP="006B75B9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Поддержка детской инициативы реализуется в образовательной деятельности через </w:t>
      </w:r>
      <w:r w:rsidRPr="00BE09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проектную и познавательно-исследовательскую деятельность.</w:t>
      </w:r>
    </w:p>
    <w:p w:rsidR="006B75B9" w:rsidRPr="00BE09A9" w:rsidRDefault="006B75B9" w:rsidP="006B75B9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BE09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Проектная деятельность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в соответствии с тематическим планированием МКДОУ.</w:t>
      </w:r>
      <w:r w:rsidRPr="00BE09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 </w:t>
      </w:r>
    </w:p>
    <w:p w:rsidR="006B75B9" w:rsidRPr="00BE09A9" w:rsidRDefault="006B75B9" w:rsidP="006B75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Познавательно-исследовательская деятельность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дошкольного возраста – один из видов культурных практик, с помощью которых ребенок познает окружающий мир. Занимательные опыты, эксперименты вызывает у детей интерес к объектам живой и неживой природы, побуждают их к самостоятельному поиску причин, способов действий, проявлению творчества, а также стимулируют их активность в процессе познания окружающего мира. </w:t>
      </w:r>
    </w:p>
    <w:p w:rsidR="006B75B9" w:rsidRPr="00BE09A9" w:rsidRDefault="006B75B9" w:rsidP="006B75B9">
      <w:pPr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</w:t>
      </w:r>
      <w:r w:rsidRPr="00BE09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познавательно- исследовательской деятельности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 предполагает решение следующих задач:</w:t>
      </w:r>
    </w:p>
    <w:p w:rsidR="006B75B9" w:rsidRPr="00BE09A9" w:rsidRDefault="006B75B9" w:rsidP="00B9209F">
      <w:pPr>
        <w:numPr>
          <w:ilvl w:val="0"/>
          <w:numId w:val="2"/>
        </w:numPr>
        <w:tabs>
          <w:tab w:val="clear" w:pos="1300"/>
          <w:tab w:val="num" w:pos="0"/>
        </w:tabs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Обогащать первичные представления детей о растениях, животных, о человеке, а также об объектах неживой природы,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встречаю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щихся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прежде всего в ближайшем окружении. Осуществление этой задачи тесно связано с развитием сенсорных способнос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тей, а также с освоением простейших форм наглядно-действенного и наглядно-образного мышления.</w:t>
      </w:r>
    </w:p>
    <w:p w:rsidR="006B75B9" w:rsidRPr="00BE09A9" w:rsidRDefault="006B75B9" w:rsidP="00B9209F">
      <w:pPr>
        <w:numPr>
          <w:ilvl w:val="0"/>
          <w:numId w:val="2"/>
        </w:numPr>
        <w:tabs>
          <w:tab w:val="clear" w:pos="1300"/>
          <w:tab w:val="num" w:pos="0"/>
        </w:tabs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собственного познавательного опыта в обобщенном виде с помощью наглядных средств (эталонов, символов, условных заместителей).</w:t>
      </w:r>
    </w:p>
    <w:p w:rsidR="006B75B9" w:rsidRPr="00BE09A9" w:rsidRDefault="006B75B9" w:rsidP="00B9209F">
      <w:pPr>
        <w:numPr>
          <w:ilvl w:val="0"/>
          <w:numId w:val="2"/>
        </w:numPr>
        <w:tabs>
          <w:tab w:val="clear" w:pos="1300"/>
          <w:tab w:val="num" w:pos="0"/>
        </w:tabs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Расширение перспектив развития </w:t>
      </w:r>
      <w:proofErr w:type="spellStart"/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поисково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познавательной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детей путем включения их в мыслительные, моделирующие и преобразующие действия. </w:t>
      </w:r>
    </w:p>
    <w:p w:rsidR="006B75B9" w:rsidRPr="00BE09A9" w:rsidRDefault="006B75B9" w:rsidP="00B9209F">
      <w:pPr>
        <w:numPr>
          <w:ilvl w:val="0"/>
          <w:numId w:val="2"/>
        </w:numPr>
        <w:tabs>
          <w:tab w:val="clear" w:pos="1300"/>
          <w:tab w:val="num" w:pos="0"/>
        </w:tabs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Поддержание у детей инициативы, сообразительности, пытливости, критичности, самостоятельности.</w:t>
      </w:r>
    </w:p>
    <w:p w:rsidR="006B75B9" w:rsidRPr="00BE09A9" w:rsidRDefault="006B75B9" w:rsidP="00B9209F">
      <w:pPr>
        <w:numPr>
          <w:ilvl w:val="0"/>
          <w:numId w:val="2"/>
        </w:numPr>
        <w:tabs>
          <w:tab w:val="right" w:pos="14570"/>
        </w:tabs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добрые чувства, любопытство, любознатель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ность, эстетическое восприятие, переживания, связанные с кра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сотой природы.</w:t>
      </w:r>
    </w:p>
    <w:p w:rsidR="006B75B9" w:rsidRPr="00BE09A9" w:rsidRDefault="006B75B9" w:rsidP="006B75B9">
      <w:pPr>
        <w:tabs>
          <w:tab w:val="left" w:pos="9639"/>
        </w:tabs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Познавательно-исследовательская деятельность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в  течение всего учебного года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6B75B9" w:rsidRPr="00BE09A9" w:rsidRDefault="006B75B9" w:rsidP="006B75B9">
      <w:pPr>
        <w:pStyle w:val="ad"/>
        <w:shd w:val="clear" w:color="auto" w:fill="FFFFFF"/>
        <w:spacing w:before="150" w:beforeAutospacing="0" w:after="0" w:afterAutospacing="0"/>
        <w:ind w:firstLine="540"/>
        <w:rPr>
          <w:color w:val="000000" w:themeColor="text1"/>
        </w:rPr>
      </w:pPr>
      <w:r w:rsidRPr="00BE09A9">
        <w:rPr>
          <w:color w:val="000000" w:themeColor="text1"/>
        </w:rPr>
        <w:t xml:space="preserve">Наблюдение за демонстрацией опытов и практическое упражнение в их воспроизведении позволяет детям стать  первооткрывателями, исследователями того мира, который их окружает. Детям дошкольного возраста свойственна ориентация на познание окружающего мира и экспериментирование с объектами и явлениями реальности. 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</w:t>
      </w:r>
      <w:r w:rsidRPr="00BE09A9">
        <w:rPr>
          <w:color w:val="000000" w:themeColor="text1"/>
        </w:rPr>
        <w:lastRenderedPageBreak/>
        <w:t>и т.п. 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</w:t>
      </w:r>
    </w:p>
    <w:p w:rsidR="006B75B9" w:rsidRPr="00BE09A9" w:rsidRDefault="006B75B9" w:rsidP="006B75B9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2.2.3. Особенности взаимодействия педагогического коллектива с семьями воспитанников</w:t>
      </w:r>
    </w:p>
    <w:p w:rsidR="006B75B9" w:rsidRPr="00BE09A9" w:rsidRDefault="006B75B9" w:rsidP="006B75B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Ведущей целью взаимодействия МКДОУ с семьей является создание условий для развития ответственных и взаимозависимых отношений с семьями воспитанников, обеспечивающих целостное развитие ребенка, компетентность его родителей, заключающейся  в способности разрешать разные типы социально- педагогических ситуаций, связанных с воспитанием ребенка. </w:t>
      </w:r>
    </w:p>
    <w:p w:rsidR="006B75B9" w:rsidRPr="00BE09A9" w:rsidRDefault="006B75B9" w:rsidP="006B75B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направлена на взаимодействие с семьей для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языковой и культурной среды, этнической принадлежности. </w:t>
      </w:r>
    </w:p>
    <w:p w:rsidR="006B75B9" w:rsidRPr="00BE09A9" w:rsidRDefault="006B75B9" w:rsidP="006B75B9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Сотрудничество построено  на основе  гуманно-личностного  подхода, согласно которому признается право родителей на  уважение и понимание, на участие в жизни МКДОУ </w:t>
      </w:r>
    </w:p>
    <w:p w:rsidR="006B75B9" w:rsidRPr="00BE09A9" w:rsidRDefault="006B75B9" w:rsidP="006B75B9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этим основными задачами взаимодействия МКДОУ с семьей являются:</w:t>
      </w:r>
    </w:p>
    <w:p w:rsidR="006B75B9" w:rsidRPr="00BE09A9" w:rsidRDefault="006B75B9" w:rsidP="006B75B9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-  изучение отношения педагогов и родителей  к различным вопросам воспитания, обучения, развития  детей, условий организации разнообразной деятельности в детском саду и семье;</w:t>
      </w:r>
    </w:p>
    <w:p w:rsidR="006B75B9" w:rsidRPr="00BE09A9" w:rsidRDefault="006B75B9" w:rsidP="006B75B9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- знакомство педагогов и родителей с лучшим опытом воспитания детей дошкольного возраста в детском саду и семье, раскрывающим средства, формы и методы развития важных интегративных  качеств ребенка (любознательности, эмоциональной отзывчивости, способности выстраивать взаимодействие с взрослыми сверстниками и др.), а также знакомство с трудностями, возникающими в семейном и общественном  воспитании дошкольников;</w:t>
      </w:r>
    </w:p>
    <w:p w:rsidR="006B75B9" w:rsidRPr="00BE09A9" w:rsidRDefault="006B75B9" w:rsidP="006B75B9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-  информирование друг друга об актуальных задачах воспитания и обучения детей на разных возрастных этапах их развития и о возможностях  детского сада и семьи в решении данных задач;</w:t>
      </w:r>
    </w:p>
    <w:p w:rsidR="006B75B9" w:rsidRPr="00BE09A9" w:rsidRDefault="006B75B9" w:rsidP="006B75B9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 в МКДОУ 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детьми, возникновению чувства единения, радости, гордости за полученные результаты;</w:t>
      </w:r>
    </w:p>
    <w:p w:rsidR="006B75B9" w:rsidRPr="00BE09A9" w:rsidRDefault="006B75B9" w:rsidP="006B75B9">
      <w:pPr>
        <w:tabs>
          <w:tab w:val="left" w:pos="9356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-  привлечение  семей воспитанников к участию в совместных с педагогами  мероприятиях, организуемых в районе, области;</w:t>
      </w:r>
    </w:p>
    <w:p w:rsidR="006B75B9" w:rsidRPr="00BE09A9" w:rsidRDefault="006B75B9" w:rsidP="006B75B9">
      <w:pPr>
        <w:tabs>
          <w:tab w:val="left" w:pos="9639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-  поощрение  родителей за внимательное отношение к разнообразным стремлениям и потребностям ребёнка и создание необходимых условий для их удовлетворения в семье.</w:t>
      </w:r>
    </w:p>
    <w:p w:rsidR="006B75B9" w:rsidRPr="00BE09A9" w:rsidRDefault="006B75B9" w:rsidP="006B75B9">
      <w:pPr>
        <w:tabs>
          <w:tab w:val="left" w:pos="9639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9"/>
        <w:gridCol w:w="7349"/>
      </w:tblGrid>
      <w:tr w:rsidR="006B75B9" w:rsidRPr="00BE09A9" w:rsidTr="006B75B9">
        <w:trPr>
          <w:trHeight w:val="29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tabs>
                <w:tab w:val="left" w:pos="9639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 формы сотрудничества МКДОУ с семьёй</w:t>
            </w:r>
          </w:p>
          <w:p w:rsidR="006B75B9" w:rsidRPr="00BE09A9" w:rsidRDefault="006B75B9" w:rsidP="006B75B9">
            <w:pPr>
              <w:tabs>
                <w:tab w:val="left" w:pos="963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rPr>
          <w:trHeight w:val="36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tabs>
                <w:tab w:val="left" w:pos="9639"/>
              </w:tabs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Знакомство </w:t>
            </w:r>
          </w:p>
          <w:p w:rsidR="006B75B9" w:rsidRPr="00BE09A9" w:rsidRDefault="006B75B9" w:rsidP="006B75B9">
            <w:pPr>
              <w:tabs>
                <w:tab w:val="left" w:pos="9639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 семьёй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Встречи - знакомства; анкетирование </w:t>
            </w:r>
          </w:p>
        </w:tc>
      </w:tr>
      <w:tr w:rsidR="006B75B9" w:rsidRPr="00BE09A9" w:rsidTr="006B75B9">
        <w:trPr>
          <w:trHeight w:val="1231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Информирование   родителей о ходе образовательной деятельности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tabs>
                <w:tab w:val="left" w:pos="963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открытых дверей,  индивидуальные и групповые консультации, родительские собрания, информационные стенды, создание памяток, СМИ,  сайт ДОУ, организация  выставок  детского творчества, приглашение родителей на детские концерты и праздники</w:t>
            </w:r>
          </w:p>
        </w:tc>
      </w:tr>
      <w:tr w:rsidR="006B75B9" w:rsidRPr="00BE09A9" w:rsidTr="006B75B9">
        <w:trPr>
          <w:trHeight w:val="57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Образование родителей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tabs>
                <w:tab w:val="left" w:pos="963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Лекции, семинары, семинары-практикумы</w:t>
            </w:r>
          </w:p>
        </w:tc>
      </w:tr>
      <w:tr w:rsidR="006B75B9" w:rsidRPr="00BE09A9" w:rsidTr="006B75B9">
        <w:trPr>
          <w:trHeight w:val="277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tabs>
                <w:tab w:val="left" w:pos="963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родителей к организации конкурсов, семейных праздников, экскурсий</w:t>
            </w:r>
          </w:p>
        </w:tc>
      </w:tr>
    </w:tbl>
    <w:p w:rsidR="006B75B9" w:rsidRPr="00BE09A9" w:rsidRDefault="006B75B9" w:rsidP="006B75B9">
      <w:pPr>
        <w:tabs>
          <w:tab w:val="left" w:pos="9639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Психолого-педагогическое сопровождение семьи в рамках реализации ФГОС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по следующим направлениям:</w:t>
      </w:r>
    </w:p>
    <w:p w:rsidR="006B75B9" w:rsidRPr="00BE09A9" w:rsidRDefault="006B75B9" w:rsidP="006B75B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Психолого-педагогическое сопровождение семьи по социально-коммуникативному развитию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356"/>
      </w:tblGrid>
      <w:tr w:rsidR="00E92552" w:rsidRPr="00BE09A9" w:rsidTr="00BE09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52" w:rsidRPr="00BE09A9" w:rsidRDefault="00E92552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52" w:rsidRPr="00BE09A9" w:rsidRDefault="00E92552" w:rsidP="00E92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2 младшая группа</w:t>
            </w:r>
          </w:p>
        </w:tc>
      </w:tr>
      <w:tr w:rsidR="006B75B9" w:rsidRPr="00BE09A9" w:rsidTr="00BE09A9">
        <w:trPr>
          <w:trHeight w:val="5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Общее родительское собрание </w:t>
            </w:r>
          </w:p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Реалии современного времени - ФГОС 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6B75B9" w:rsidRPr="00BE09A9" w:rsidTr="00BE09A9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Размещение информации на сайте ДОУ о программах</w:t>
            </w:r>
          </w:p>
        </w:tc>
      </w:tr>
      <w:tr w:rsidR="006B75B9" w:rsidRPr="00BE09A9" w:rsidTr="00BE09A9">
        <w:trPr>
          <w:trHeight w:val="16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Анкетирование родителей</w:t>
            </w:r>
          </w:p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потребности семьи в развитии ребёнка</w:t>
            </w:r>
          </w:p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(для части, формируемой участниками образовательных отношений)</w:t>
            </w:r>
          </w:p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BE09A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Родительские собрания</w:t>
            </w:r>
          </w:p>
        </w:tc>
      </w:tr>
      <w:tr w:rsidR="00E92552" w:rsidRPr="00BE09A9" w:rsidTr="00BE09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52" w:rsidRPr="00BE09A9" w:rsidRDefault="00E92552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52" w:rsidRPr="00BE09A9" w:rsidRDefault="00E92552" w:rsidP="00E92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Почему ребёнку нужна игра? </w:t>
            </w:r>
          </w:p>
        </w:tc>
      </w:tr>
      <w:tr w:rsidR="006B75B9" w:rsidRPr="00BE09A9" w:rsidTr="00BE09A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Анкетирование родителей</w:t>
            </w:r>
          </w:p>
        </w:tc>
      </w:tr>
      <w:tr w:rsidR="00E92552" w:rsidRPr="00BE09A9" w:rsidTr="00BE09A9">
        <w:trPr>
          <w:trHeight w:val="9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552" w:rsidRPr="00BE09A9" w:rsidRDefault="00E92552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552" w:rsidRPr="00BE09A9" w:rsidRDefault="00E92552" w:rsidP="00E92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Игровой уголок ребёнка дома. </w:t>
            </w:r>
          </w:p>
        </w:tc>
      </w:tr>
      <w:tr w:rsidR="006B75B9" w:rsidRPr="00BE09A9" w:rsidTr="00BE09A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Игротеки, практикумы, мастер-классы для родителей</w:t>
            </w:r>
          </w:p>
        </w:tc>
      </w:tr>
      <w:tr w:rsidR="00E92552" w:rsidRPr="00BE09A9" w:rsidTr="00BE09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52" w:rsidRPr="00BE09A9" w:rsidRDefault="00E92552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52" w:rsidRPr="00BE09A9" w:rsidRDefault="00E92552" w:rsidP="00E92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  <w:proofErr w:type="spellEnd"/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терапия  «Игра – как средство эмоционального раскрепощения» </w:t>
            </w:r>
          </w:p>
          <w:p w:rsidR="00E92552" w:rsidRPr="00BE09A9" w:rsidRDefault="00E92552" w:rsidP="00B117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BE09A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Детско-родительские проекты</w:t>
            </w:r>
          </w:p>
        </w:tc>
      </w:tr>
      <w:tr w:rsidR="00B117F4" w:rsidRPr="00BE09A9" w:rsidTr="00BE09A9">
        <w:trPr>
          <w:trHeight w:val="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7F4" w:rsidRPr="00BE09A9" w:rsidRDefault="00B117F4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7F4" w:rsidRPr="00BE09A9" w:rsidRDefault="00B117F4" w:rsidP="00B117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Матрёшка и пирамидка против  компьютера</w:t>
            </w:r>
          </w:p>
          <w:p w:rsidR="00B117F4" w:rsidRPr="00BE09A9" w:rsidRDefault="00B117F4" w:rsidP="00B11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BE09A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Родительские уголки</w:t>
            </w:r>
          </w:p>
        </w:tc>
      </w:tr>
      <w:tr w:rsidR="00B117F4" w:rsidRPr="00BE09A9" w:rsidTr="00BE09A9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7F4" w:rsidRPr="00BE09A9" w:rsidRDefault="00B117F4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7F4" w:rsidRPr="00BE09A9" w:rsidRDefault="00B117F4" w:rsidP="00B117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Первые уроки нравственности для детей дошкольного возраста</w:t>
            </w:r>
          </w:p>
          <w:p w:rsidR="00B117F4" w:rsidRPr="00BE09A9" w:rsidRDefault="00B117F4" w:rsidP="00B11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Детское «ХОЧУ» и родительская снисходительность</w:t>
            </w:r>
          </w:p>
        </w:tc>
      </w:tr>
      <w:tr w:rsidR="006B75B9" w:rsidRPr="00BE09A9" w:rsidTr="00BE09A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 для родителей на сайте  МКДОУ.  Презентации.</w:t>
            </w:r>
          </w:p>
        </w:tc>
      </w:tr>
      <w:tr w:rsidR="00B117F4" w:rsidRPr="00BE09A9" w:rsidTr="00BE09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7F4" w:rsidRPr="00BE09A9" w:rsidRDefault="00B117F4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7F4" w:rsidRPr="00BE09A9" w:rsidRDefault="00B117F4" w:rsidP="00B117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Социально - коммуникативное развитие ребёнка по программе "От рождения до школы"  во второй младшей группе</w:t>
            </w:r>
          </w:p>
          <w:p w:rsidR="00B117F4" w:rsidRPr="00BE09A9" w:rsidRDefault="00B117F4" w:rsidP="00B11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BE09A9">
        <w:trPr>
          <w:trHeight w:val="10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Обмен опытом «Вы спрашиваете, мы отвечаем»</w:t>
            </w:r>
          </w:p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Ларец  предложений и пожеланий «Детский сад будущего»</w:t>
            </w:r>
          </w:p>
        </w:tc>
      </w:tr>
    </w:tbl>
    <w:p w:rsidR="006B75B9" w:rsidRPr="00BE09A9" w:rsidRDefault="006B75B9" w:rsidP="006B75B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Психолого-педагогическое сопровождение семьи по познавательному развитию</w:t>
      </w:r>
    </w:p>
    <w:tbl>
      <w:tblPr>
        <w:tblW w:w="10651" w:type="dxa"/>
        <w:jc w:val="center"/>
        <w:tblInd w:w="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9510"/>
      </w:tblGrid>
      <w:tr w:rsidR="00B117F4" w:rsidRPr="00BE09A9" w:rsidTr="001A3C33">
        <w:trPr>
          <w:jc w:val="center"/>
        </w:trPr>
        <w:tc>
          <w:tcPr>
            <w:tcW w:w="1141" w:type="dxa"/>
            <w:shd w:val="clear" w:color="auto" w:fill="auto"/>
          </w:tcPr>
          <w:p w:rsidR="00B117F4" w:rsidRPr="00BE09A9" w:rsidRDefault="00B117F4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9510" w:type="dxa"/>
            <w:shd w:val="clear" w:color="auto" w:fill="auto"/>
          </w:tcPr>
          <w:p w:rsidR="00B117F4" w:rsidRPr="00BE09A9" w:rsidRDefault="00B117F4" w:rsidP="00B117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2 младшая</w:t>
            </w:r>
          </w:p>
        </w:tc>
      </w:tr>
      <w:tr w:rsidR="006B75B9" w:rsidRPr="00BE09A9" w:rsidTr="001A3C33">
        <w:trPr>
          <w:jc w:val="center"/>
        </w:trPr>
        <w:tc>
          <w:tcPr>
            <w:tcW w:w="10651" w:type="dxa"/>
            <w:gridSpan w:val="2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Родительские собрания</w:t>
            </w:r>
          </w:p>
        </w:tc>
      </w:tr>
      <w:tr w:rsidR="00B117F4" w:rsidRPr="00BE09A9" w:rsidTr="001A3C33">
        <w:trPr>
          <w:jc w:val="center"/>
        </w:trPr>
        <w:tc>
          <w:tcPr>
            <w:tcW w:w="1141" w:type="dxa"/>
            <w:shd w:val="clear" w:color="auto" w:fill="auto"/>
          </w:tcPr>
          <w:p w:rsidR="00B117F4" w:rsidRPr="00BE09A9" w:rsidRDefault="00B117F4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9510" w:type="dxa"/>
            <w:shd w:val="clear" w:color="auto" w:fill="auto"/>
          </w:tcPr>
          <w:p w:rsidR="00B117F4" w:rsidRPr="00BE09A9" w:rsidRDefault="00B117F4" w:rsidP="00B117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Какие игры способствуют сенсорному развитию ребенка?</w:t>
            </w:r>
          </w:p>
        </w:tc>
      </w:tr>
      <w:tr w:rsidR="006B75B9" w:rsidRPr="00BE09A9" w:rsidTr="001A3C33">
        <w:trPr>
          <w:jc w:val="center"/>
        </w:trPr>
        <w:tc>
          <w:tcPr>
            <w:tcW w:w="10651" w:type="dxa"/>
            <w:gridSpan w:val="2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Анкетирование родителей</w:t>
            </w:r>
          </w:p>
        </w:tc>
      </w:tr>
      <w:tr w:rsidR="00B117F4" w:rsidRPr="00BE09A9" w:rsidTr="001A3C33">
        <w:trPr>
          <w:jc w:val="center"/>
        </w:trPr>
        <w:tc>
          <w:tcPr>
            <w:tcW w:w="1141" w:type="dxa"/>
            <w:shd w:val="clear" w:color="auto" w:fill="auto"/>
          </w:tcPr>
          <w:p w:rsidR="00B117F4" w:rsidRPr="00BE09A9" w:rsidRDefault="00B117F4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9510" w:type="dxa"/>
            <w:shd w:val="clear" w:color="auto" w:fill="auto"/>
          </w:tcPr>
          <w:p w:rsidR="00B117F4" w:rsidRPr="00BE09A9" w:rsidRDefault="00B117F4" w:rsidP="00B117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Ваша домашняя игротека</w:t>
            </w:r>
          </w:p>
          <w:p w:rsidR="00B117F4" w:rsidRPr="00BE09A9" w:rsidRDefault="00B117F4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1A3C33">
        <w:trPr>
          <w:jc w:val="center"/>
        </w:trPr>
        <w:tc>
          <w:tcPr>
            <w:tcW w:w="10651" w:type="dxa"/>
            <w:gridSpan w:val="2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Игротеки, практикумы, мастер-классы для родителей</w:t>
            </w:r>
          </w:p>
        </w:tc>
      </w:tr>
      <w:tr w:rsidR="00B117F4" w:rsidRPr="00BE09A9" w:rsidTr="001A3C33">
        <w:trPr>
          <w:jc w:val="center"/>
        </w:trPr>
        <w:tc>
          <w:tcPr>
            <w:tcW w:w="1141" w:type="dxa"/>
            <w:shd w:val="clear" w:color="auto" w:fill="auto"/>
          </w:tcPr>
          <w:p w:rsidR="00B117F4" w:rsidRPr="00BE09A9" w:rsidRDefault="00B117F4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9510" w:type="dxa"/>
            <w:shd w:val="clear" w:color="auto" w:fill="auto"/>
          </w:tcPr>
          <w:p w:rsidR="00B117F4" w:rsidRPr="00BE09A9" w:rsidRDefault="00B117F4" w:rsidP="00B117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Формирование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цветовосприятия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цветоразличия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детей </w:t>
            </w:r>
          </w:p>
          <w:p w:rsidR="00B117F4" w:rsidRPr="00BE09A9" w:rsidRDefault="00B117F4" w:rsidP="00B11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1A3C33">
        <w:trPr>
          <w:jc w:val="center"/>
        </w:trPr>
        <w:tc>
          <w:tcPr>
            <w:tcW w:w="10651" w:type="dxa"/>
            <w:gridSpan w:val="2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Детско-родительские проекты</w:t>
            </w:r>
          </w:p>
        </w:tc>
      </w:tr>
      <w:tr w:rsidR="001A3C33" w:rsidRPr="00BE09A9" w:rsidTr="001A3C33">
        <w:trPr>
          <w:jc w:val="center"/>
        </w:trPr>
        <w:tc>
          <w:tcPr>
            <w:tcW w:w="1141" w:type="dxa"/>
            <w:shd w:val="clear" w:color="auto" w:fill="auto"/>
          </w:tcPr>
          <w:p w:rsidR="001A3C33" w:rsidRPr="00BE09A9" w:rsidRDefault="001A3C33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9510" w:type="dxa"/>
            <w:shd w:val="clear" w:color="auto" w:fill="auto"/>
          </w:tcPr>
          <w:p w:rsidR="001A3C33" w:rsidRPr="00BE09A9" w:rsidRDefault="001A3C33" w:rsidP="001A3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Волшебный мир познания «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Необыкновенное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рядом»</w:t>
            </w:r>
          </w:p>
          <w:p w:rsidR="001A3C33" w:rsidRPr="00BE09A9" w:rsidRDefault="001A3C33" w:rsidP="001A3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1A3C33">
        <w:trPr>
          <w:trHeight w:val="415"/>
          <w:jc w:val="center"/>
        </w:trPr>
        <w:tc>
          <w:tcPr>
            <w:tcW w:w="10651" w:type="dxa"/>
            <w:gridSpan w:val="2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Родительские уголки</w:t>
            </w:r>
          </w:p>
        </w:tc>
      </w:tr>
      <w:tr w:rsidR="001A3C33" w:rsidRPr="00BE09A9" w:rsidTr="000224B9">
        <w:trPr>
          <w:jc w:val="center"/>
        </w:trPr>
        <w:tc>
          <w:tcPr>
            <w:tcW w:w="1141" w:type="dxa"/>
            <w:shd w:val="clear" w:color="auto" w:fill="auto"/>
          </w:tcPr>
          <w:p w:rsidR="001A3C33" w:rsidRPr="00BE09A9" w:rsidRDefault="001A3C33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9510" w:type="dxa"/>
            <w:shd w:val="clear" w:color="auto" w:fill="auto"/>
          </w:tcPr>
          <w:p w:rsidR="001A3C33" w:rsidRPr="00BE09A9" w:rsidRDefault="001A3C33" w:rsidP="001A3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Сенсорная комната для ребёнка младшего дошкольного возраста</w:t>
            </w:r>
          </w:p>
          <w:p w:rsidR="001A3C33" w:rsidRPr="00BE09A9" w:rsidRDefault="001A3C33" w:rsidP="001A3C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1A3C33">
        <w:trPr>
          <w:jc w:val="center"/>
        </w:trPr>
        <w:tc>
          <w:tcPr>
            <w:tcW w:w="10651" w:type="dxa"/>
            <w:gridSpan w:val="2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 для родителей на сайт МАДОУ</w:t>
            </w:r>
          </w:p>
        </w:tc>
      </w:tr>
      <w:tr w:rsidR="001A3C33" w:rsidRPr="00BE09A9" w:rsidTr="000224B9">
        <w:trPr>
          <w:jc w:val="center"/>
        </w:trPr>
        <w:tc>
          <w:tcPr>
            <w:tcW w:w="1141" w:type="dxa"/>
            <w:shd w:val="clear" w:color="auto" w:fill="auto"/>
          </w:tcPr>
          <w:p w:rsidR="001A3C33" w:rsidRPr="00BE09A9" w:rsidRDefault="001A3C33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Декабрь-май</w:t>
            </w:r>
          </w:p>
        </w:tc>
        <w:tc>
          <w:tcPr>
            <w:tcW w:w="9510" w:type="dxa"/>
            <w:shd w:val="clear" w:color="auto" w:fill="auto"/>
          </w:tcPr>
          <w:p w:rsidR="001A3C33" w:rsidRPr="00BE09A9" w:rsidRDefault="001A3C33" w:rsidP="001A3C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 в программе "От рождения до школы"                  во второй младшей группе</w:t>
            </w:r>
          </w:p>
          <w:p w:rsidR="001A3C33" w:rsidRPr="00BE09A9" w:rsidRDefault="001A3C33" w:rsidP="001A3C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1A3C33">
        <w:trPr>
          <w:jc w:val="center"/>
        </w:trPr>
        <w:tc>
          <w:tcPr>
            <w:tcW w:w="1141" w:type="dxa"/>
            <w:shd w:val="clear" w:color="auto" w:fill="auto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10" w:type="dxa"/>
            <w:shd w:val="clear" w:color="auto" w:fill="auto"/>
          </w:tcPr>
          <w:p w:rsidR="006B75B9" w:rsidRPr="00BE09A9" w:rsidRDefault="006B75B9" w:rsidP="006B75B9">
            <w:pPr>
              <w:ind w:left="-155" w:right="-1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Активные ссылки на образовательные сайты для родителей</w:t>
            </w:r>
          </w:p>
        </w:tc>
      </w:tr>
    </w:tbl>
    <w:p w:rsidR="006B75B9" w:rsidRPr="00BE09A9" w:rsidRDefault="006B75B9" w:rsidP="006B75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Психолого-педагогическое сопровождение семьи по речевому развитию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"/>
        <w:gridCol w:w="9091"/>
      </w:tblGrid>
      <w:tr w:rsidR="001A3C33" w:rsidRPr="00BE09A9" w:rsidTr="00BE09A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33" w:rsidRPr="00BE09A9" w:rsidRDefault="001A3C33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33" w:rsidRPr="00BE09A9" w:rsidRDefault="001A3C33" w:rsidP="001A3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2 младшая группа</w:t>
            </w:r>
          </w:p>
        </w:tc>
      </w:tr>
      <w:tr w:rsidR="006B75B9" w:rsidRPr="00BE09A9" w:rsidTr="00BE09A9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Родительские собрания</w:t>
            </w:r>
          </w:p>
        </w:tc>
      </w:tr>
      <w:tr w:rsidR="001A3C33" w:rsidRPr="00BE09A9" w:rsidTr="00BE09A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33" w:rsidRPr="00BE09A9" w:rsidRDefault="001A3C33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33" w:rsidRPr="00BE09A9" w:rsidRDefault="001A3C33" w:rsidP="001A3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Методика</w:t>
            </w:r>
          </w:p>
          <w:p w:rsidR="001A3C33" w:rsidRPr="00BE09A9" w:rsidRDefault="001A3C33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составления описательных рассказов об игрушке</w:t>
            </w:r>
          </w:p>
          <w:p w:rsidR="001A3C33" w:rsidRPr="00BE09A9" w:rsidRDefault="001A3C33" w:rsidP="001A3C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BE09A9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Видеорепортажи к родительскому собранию</w:t>
            </w:r>
          </w:p>
        </w:tc>
      </w:tr>
      <w:tr w:rsidR="001A3C33" w:rsidRPr="00BE09A9" w:rsidTr="00BE09A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33" w:rsidRPr="00BE09A9" w:rsidRDefault="001A3C33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33" w:rsidRPr="00BE09A9" w:rsidRDefault="001A3C33" w:rsidP="001A3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"Раз - словечко, два - словечко".</w:t>
            </w:r>
          </w:p>
          <w:p w:rsidR="001A3C33" w:rsidRPr="00BE09A9" w:rsidRDefault="001A3C33" w:rsidP="001A3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BE09A9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Игротеки, практикумы, мастер-классы для родителей</w:t>
            </w:r>
          </w:p>
        </w:tc>
      </w:tr>
      <w:tr w:rsidR="001A3C33" w:rsidRPr="00BE09A9" w:rsidTr="00BE09A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33" w:rsidRPr="00BE09A9" w:rsidRDefault="001A3C33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33" w:rsidRPr="00BE09A9" w:rsidRDefault="001A3C33" w:rsidP="001A3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Артикуляционный тренинг  «Научите меня говорить»</w:t>
            </w:r>
          </w:p>
        </w:tc>
      </w:tr>
      <w:tr w:rsidR="006B75B9" w:rsidRPr="00BE09A9" w:rsidTr="00BE09A9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Детско-родительские проекты</w:t>
            </w:r>
          </w:p>
        </w:tc>
      </w:tr>
      <w:tr w:rsidR="001A3C33" w:rsidRPr="00BE09A9" w:rsidTr="00BE09A9">
        <w:trPr>
          <w:trHeight w:val="155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33" w:rsidRPr="00BE09A9" w:rsidRDefault="001A3C33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33" w:rsidRPr="00BE09A9" w:rsidRDefault="001A3C33" w:rsidP="001A3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Домашняя библиотека: "Чтение с увлечением"</w:t>
            </w:r>
          </w:p>
        </w:tc>
      </w:tr>
      <w:tr w:rsidR="006B75B9" w:rsidRPr="00BE09A9" w:rsidTr="00BE09A9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Родительские уголки</w:t>
            </w:r>
          </w:p>
        </w:tc>
      </w:tr>
      <w:tr w:rsidR="001A3C33" w:rsidRPr="00BE09A9" w:rsidTr="00BE09A9">
        <w:trPr>
          <w:trHeight w:val="70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33" w:rsidRPr="00BE09A9" w:rsidRDefault="001A3C33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33" w:rsidRPr="00BE09A9" w:rsidRDefault="001A3C33" w:rsidP="001A3C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Артикуляционная гимнастика как средство развития речевого аппарата детей</w:t>
            </w:r>
          </w:p>
          <w:p w:rsidR="001A3C33" w:rsidRPr="00BE09A9" w:rsidRDefault="001A3C33" w:rsidP="005B3B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BE09A9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 для родителей на сайт МАДОУ</w:t>
            </w:r>
          </w:p>
        </w:tc>
      </w:tr>
      <w:tr w:rsidR="005B3B2F" w:rsidRPr="00BE09A9" w:rsidTr="00BE09A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B2F" w:rsidRPr="00BE09A9" w:rsidRDefault="005B3B2F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Январь-май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B2F" w:rsidRPr="00BE09A9" w:rsidRDefault="005B3B2F" w:rsidP="005B3B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Речевое развитие в программе "От рождения до школы" во второй младшей группе</w:t>
            </w:r>
          </w:p>
          <w:p w:rsidR="005B3B2F" w:rsidRPr="00BE09A9" w:rsidRDefault="005B3B2F" w:rsidP="005B3B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B2F" w:rsidRPr="00BE09A9" w:rsidTr="00BE09A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B2F" w:rsidRPr="00BE09A9" w:rsidRDefault="005B3B2F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B2F" w:rsidRPr="00BE09A9" w:rsidRDefault="005B3B2F" w:rsidP="005B3B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"Игры по формированию словаря детей 2-3 лет"</w:t>
            </w:r>
          </w:p>
          <w:p w:rsidR="005B3B2F" w:rsidRPr="00BE09A9" w:rsidRDefault="005B3B2F" w:rsidP="005B3B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детской интерактивной библиотеки: "Мир детских "почему???"</w:t>
            </w:r>
          </w:p>
          <w:p w:rsidR="005B3B2F" w:rsidRPr="00BE09A9" w:rsidRDefault="005B3B2F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Психолого-педагогическое сопровождение семьи по художественно-эстетическому развитию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646"/>
      </w:tblGrid>
      <w:tr w:rsidR="00872AD2" w:rsidRPr="00BE09A9" w:rsidTr="000224B9">
        <w:tc>
          <w:tcPr>
            <w:tcW w:w="1101" w:type="dxa"/>
            <w:shd w:val="clear" w:color="auto" w:fill="auto"/>
          </w:tcPr>
          <w:p w:rsidR="00872AD2" w:rsidRPr="00BE09A9" w:rsidRDefault="00872AD2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8646" w:type="dxa"/>
            <w:shd w:val="clear" w:color="auto" w:fill="auto"/>
          </w:tcPr>
          <w:p w:rsidR="00872AD2" w:rsidRPr="00BE09A9" w:rsidRDefault="00872AD2" w:rsidP="00872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2 младшая</w:t>
            </w:r>
          </w:p>
        </w:tc>
      </w:tr>
      <w:tr w:rsidR="006B75B9" w:rsidRPr="00BE09A9" w:rsidTr="006B75B9">
        <w:tc>
          <w:tcPr>
            <w:tcW w:w="9747" w:type="dxa"/>
            <w:gridSpan w:val="2"/>
            <w:shd w:val="clear" w:color="auto" w:fill="auto"/>
          </w:tcPr>
          <w:p w:rsidR="000224B9" w:rsidRPr="00BE09A9" w:rsidRDefault="000224B9" w:rsidP="0002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Консультация</w:t>
            </w:r>
          </w:p>
        </w:tc>
      </w:tr>
      <w:tr w:rsidR="000224B9" w:rsidRPr="00BE09A9" w:rsidTr="000224B9">
        <w:tc>
          <w:tcPr>
            <w:tcW w:w="1101" w:type="dxa"/>
            <w:shd w:val="clear" w:color="auto" w:fill="auto"/>
          </w:tcPr>
          <w:p w:rsidR="000224B9" w:rsidRPr="00BE09A9" w:rsidRDefault="000224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</w:t>
            </w: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8646" w:type="dxa"/>
            <w:shd w:val="clear" w:color="auto" w:fill="auto"/>
          </w:tcPr>
          <w:p w:rsidR="000224B9" w:rsidRPr="00BE09A9" w:rsidRDefault="000224B9" w:rsidP="00022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Какие технологии способствуют изобразительной деятельности?</w:t>
            </w:r>
          </w:p>
          <w:p w:rsidR="000224B9" w:rsidRPr="00BE09A9" w:rsidRDefault="000224B9" w:rsidP="006B75B9">
            <w:pPr>
              <w:pStyle w:val="4"/>
              <w:spacing w:before="25" w:after="25"/>
              <w:ind w:right="25"/>
              <w:rPr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rPr>
          <w:trHeight w:val="365"/>
        </w:trPr>
        <w:tc>
          <w:tcPr>
            <w:tcW w:w="9747" w:type="dxa"/>
            <w:gridSpan w:val="2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Анкетирование родителей</w:t>
            </w:r>
          </w:p>
        </w:tc>
      </w:tr>
      <w:tr w:rsidR="000224B9" w:rsidRPr="00BE09A9" w:rsidTr="000224B9">
        <w:tc>
          <w:tcPr>
            <w:tcW w:w="1101" w:type="dxa"/>
            <w:shd w:val="clear" w:color="auto" w:fill="auto"/>
          </w:tcPr>
          <w:p w:rsidR="000224B9" w:rsidRPr="00BE09A9" w:rsidRDefault="000224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8646" w:type="dxa"/>
            <w:shd w:val="clear" w:color="auto" w:fill="auto"/>
          </w:tcPr>
          <w:p w:rsidR="000224B9" w:rsidRPr="00BE09A9" w:rsidRDefault="000224B9" w:rsidP="000224B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Что рисует ваш ребёнок?</w:t>
            </w:r>
          </w:p>
          <w:p w:rsidR="000224B9" w:rsidRPr="00BE09A9" w:rsidRDefault="000224B9" w:rsidP="00022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9747" w:type="dxa"/>
            <w:gridSpan w:val="2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Игротеки, практикумы, мастер-классы для родителей</w:t>
            </w:r>
          </w:p>
        </w:tc>
      </w:tr>
      <w:tr w:rsidR="000224B9" w:rsidRPr="00BE09A9" w:rsidTr="000224B9">
        <w:tc>
          <w:tcPr>
            <w:tcW w:w="1101" w:type="dxa"/>
            <w:shd w:val="clear" w:color="auto" w:fill="auto"/>
          </w:tcPr>
          <w:p w:rsidR="000224B9" w:rsidRPr="00BE09A9" w:rsidRDefault="000224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8646" w:type="dxa"/>
            <w:shd w:val="clear" w:color="auto" w:fill="auto"/>
          </w:tcPr>
          <w:p w:rsidR="000224B9" w:rsidRPr="00BE09A9" w:rsidRDefault="000224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Нетрадиционные техники (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нить, листочки, соль, песок)</w:t>
            </w:r>
          </w:p>
          <w:p w:rsidR="000224B9" w:rsidRPr="00BE09A9" w:rsidRDefault="000224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9747" w:type="dxa"/>
            <w:gridSpan w:val="2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Детско-родительские проекты</w:t>
            </w:r>
          </w:p>
        </w:tc>
      </w:tr>
      <w:tr w:rsidR="000224B9" w:rsidRPr="00BE09A9" w:rsidTr="000224B9">
        <w:tc>
          <w:tcPr>
            <w:tcW w:w="1101" w:type="dxa"/>
            <w:shd w:val="clear" w:color="auto" w:fill="auto"/>
          </w:tcPr>
          <w:p w:rsidR="000224B9" w:rsidRPr="00BE09A9" w:rsidRDefault="000224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8646" w:type="dxa"/>
            <w:shd w:val="clear" w:color="auto" w:fill="auto"/>
          </w:tcPr>
          <w:p w:rsidR="000224B9" w:rsidRPr="00BE09A9" w:rsidRDefault="000224B9" w:rsidP="00022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Оркестр из музыкальных инструментов "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шумелок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0224B9" w:rsidRPr="00BE09A9" w:rsidRDefault="000224B9" w:rsidP="000224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rPr>
          <w:trHeight w:val="461"/>
        </w:trPr>
        <w:tc>
          <w:tcPr>
            <w:tcW w:w="9747" w:type="dxa"/>
            <w:gridSpan w:val="2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Родительские уголки</w:t>
            </w:r>
          </w:p>
        </w:tc>
      </w:tr>
      <w:tr w:rsidR="000224B9" w:rsidRPr="00BE09A9" w:rsidTr="000224B9">
        <w:tc>
          <w:tcPr>
            <w:tcW w:w="1101" w:type="dxa"/>
            <w:shd w:val="clear" w:color="auto" w:fill="auto"/>
          </w:tcPr>
          <w:p w:rsidR="000224B9" w:rsidRPr="00BE09A9" w:rsidRDefault="000224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8646" w:type="dxa"/>
            <w:shd w:val="clear" w:color="auto" w:fill="auto"/>
          </w:tcPr>
          <w:p w:rsidR="000224B9" w:rsidRPr="00BE09A9" w:rsidRDefault="000224B9" w:rsidP="00022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"Удивительный мир  музыки в семье" - детская библиотека как 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медиацентр</w:t>
            </w:r>
            <w:proofErr w:type="spellEnd"/>
          </w:p>
          <w:p w:rsidR="000224B9" w:rsidRPr="00BE09A9" w:rsidRDefault="000224B9" w:rsidP="000224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9747" w:type="dxa"/>
            <w:gridSpan w:val="2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 для родителей на сайт МКДОУ</w:t>
            </w:r>
          </w:p>
        </w:tc>
      </w:tr>
      <w:tr w:rsidR="000224B9" w:rsidRPr="00BE09A9" w:rsidTr="000224B9">
        <w:tc>
          <w:tcPr>
            <w:tcW w:w="1101" w:type="dxa"/>
            <w:shd w:val="clear" w:color="auto" w:fill="auto"/>
          </w:tcPr>
          <w:p w:rsidR="000224B9" w:rsidRPr="00BE09A9" w:rsidRDefault="000224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Март-май</w:t>
            </w:r>
          </w:p>
        </w:tc>
        <w:tc>
          <w:tcPr>
            <w:tcW w:w="8646" w:type="dxa"/>
            <w:shd w:val="clear" w:color="auto" w:fill="auto"/>
          </w:tcPr>
          <w:p w:rsidR="000224B9" w:rsidRPr="00BE09A9" w:rsidRDefault="000224B9" w:rsidP="00022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Художественно - эстетическое развитие по программе "От рождения до школы" во второй младшей группе </w:t>
            </w:r>
          </w:p>
          <w:p w:rsidR="000224B9" w:rsidRPr="00BE09A9" w:rsidRDefault="000224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Психолого-педагогическое сопровождение семьи по физическому   развитию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646"/>
      </w:tblGrid>
      <w:tr w:rsidR="000224B9" w:rsidRPr="00BE09A9" w:rsidTr="000224B9">
        <w:tc>
          <w:tcPr>
            <w:tcW w:w="1101" w:type="dxa"/>
            <w:shd w:val="clear" w:color="auto" w:fill="auto"/>
          </w:tcPr>
          <w:p w:rsidR="000224B9" w:rsidRPr="00BE09A9" w:rsidRDefault="000224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8646" w:type="dxa"/>
            <w:shd w:val="clear" w:color="auto" w:fill="auto"/>
          </w:tcPr>
          <w:p w:rsidR="000224B9" w:rsidRPr="00BE09A9" w:rsidRDefault="000224B9" w:rsidP="00022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2 младшая</w:t>
            </w:r>
          </w:p>
        </w:tc>
      </w:tr>
      <w:tr w:rsidR="006B75B9" w:rsidRPr="00BE09A9" w:rsidTr="006B75B9">
        <w:tc>
          <w:tcPr>
            <w:tcW w:w="9747" w:type="dxa"/>
            <w:gridSpan w:val="2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Родительские собрания</w:t>
            </w:r>
          </w:p>
        </w:tc>
      </w:tr>
      <w:tr w:rsidR="000224B9" w:rsidRPr="00BE09A9" w:rsidTr="000224B9">
        <w:tc>
          <w:tcPr>
            <w:tcW w:w="1101" w:type="dxa"/>
            <w:shd w:val="clear" w:color="auto" w:fill="auto"/>
          </w:tcPr>
          <w:p w:rsidR="000224B9" w:rsidRPr="00BE09A9" w:rsidRDefault="000224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8646" w:type="dxa"/>
            <w:shd w:val="clear" w:color="auto" w:fill="auto"/>
          </w:tcPr>
          <w:p w:rsidR="000224B9" w:rsidRPr="00BE09A9" w:rsidRDefault="000224B9" w:rsidP="00022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Организация двигательной активности ребёнка в режиме дня во второй младшей группе</w:t>
            </w:r>
          </w:p>
          <w:p w:rsidR="000224B9" w:rsidRPr="00BE09A9" w:rsidRDefault="000224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9747" w:type="dxa"/>
            <w:gridSpan w:val="2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Консультации, практикумы  для родителей</w:t>
            </w:r>
          </w:p>
        </w:tc>
      </w:tr>
      <w:tr w:rsidR="000224B9" w:rsidRPr="00BE09A9" w:rsidTr="000224B9">
        <w:tc>
          <w:tcPr>
            <w:tcW w:w="1101" w:type="dxa"/>
            <w:shd w:val="clear" w:color="auto" w:fill="auto"/>
          </w:tcPr>
          <w:p w:rsidR="000224B9" w:rsidRPr="00BE09A9" w:rsidRDefault="000224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8646" w:type="dxa"/>
            <w:shd w:val="clear" w:color="auto" w:fill="auto"/>
          </w:tcPr>
          <w:p w:rsidR="000224B9" w:rsidRPr="00BE09A9" w:rsidRDefault="000224B9" w:rsidP="00022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Мастер-класс: "Чистота для здоровья нам нужна!"</w:t>
            </w:r>
          </w:p>
          <w:p w:rsidR="000224B9" w:rsidRPr="00BE09A9" w:rsidRDefault="000224B9" w:rsidP="00022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9747" w:type="dxa"/>
            <w:gridSpan w:val="2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Детско-родительские проекты</w:t>
            </w:r>
          </w:p>
        </w:tc>
      </w:tr>
      <w:tr w:rsidR="000224B9" w:rsidRPr="00BE09A9" w:rsidTr="000224B9">
        <w:tc>
          <w:tcPr>
            <w:tcW w:w="1101" w:type="dxa"/>
            <w:shd w:val="clear" w:color="auto" w:fill="auto"/>
          </w:tcPr>
          <w:p w:rsidR="000224B9" w:rsidRPr="00BE09A9" w:rsidRDefault="000224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8646" w:type="dxa"/>
            <w:shd w:val="clear" w:color="auto" w:fill="auto"/>
          </w:tcPr>
          <w:p w:rsidR="000224B9" w:rsidRPr="00BE09A9" w:rsidRDefault="000224B9" w:rsidP="00022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Подвижные игры: «Малыши – крепыши».</w:t>
            </w:r>
          </w:p>
          <w:p w:rsidR="000224B9" w:rsidRPr="00BE09A9" w:rsidRDefault="000224B9" w:rsidP="000224B9">
            <w:pPr>
              <w:ind w:left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rPr>
          <w:trHeight w:val="383"/>
        </w:trPr>
        <w:tc>
          <w:tcPr>
            <w:tcW w:w="9747" w:type="dxa"/>
            <w:gridSpan w:val="2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Родительские уголки</w:t>
            </w:r>
          </w:p>
        </w:tc>
      </w:tr>
      <w:tr w:rsidR="000224B9" w:rsidRPr="00BE09A9" w:rsidTr="000224B9">
        <w:tc>
          <w:tcPr>
            <w:tcW w:w="1101" w:type="dxa"/>
            <w:shd w:val="clear" w:color="auto" w:fill="auto"/>
          </w:tcPr>
          <w:p w:rsidR="000224B9" w:rsidRPr="00BE09A9" w:rsidRDefault="000224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8646" w:type="dxa"/>
            <w:shd w:val="clear" w:color="auto" w:fill="auto"/>
          </w:tcPr>
          <w:p w:rsidR="000224B9" w:rsidRPr="00BE09A9" w:rsidRDefault="000224B9" w:rsidP="00022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Простые правила здорового образа жизни</w:t>
            </w:r>
          </w:p>
        </w:tc>
      </w:tr>
      <w:tr w:rsidR="006B75B9" w:rsidRPr="00BE09A9" w:rsidTr="006B75B9">
        <w:tc>
          <w:tcPr>
            <w:tcW w:w="9747" w:type="dxa"/>
            <w:gridSpan w:val="2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 для родителей на сайт МКДОУ</w:t>
            </w:r>
          </w:p>
        </w:tc>
      </w:tr>
      <w:tr w:rsidR="000224B9" w:rsidRPr="00BE09A9" w:rsidTr="000224B9">
        <w:tc>
          <w:tcPr>
            <w:tcW w:w="1101" w:type="dxa"/>
            <w:shd w:val="clear" w:color="auto" w:fill="auto"/>
          </w:tcPr>
          <w:p w:rsidR="000224B9" w:rsidRPr="00BE09A9" w:rsidRDefault="000224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8646" w:type="dxa"/>
            <w:shd w:val="clear" w:color="auto" w:fill="auto"/>
          </w:tcPr>
          <w:p w:rsidR="000224B9" w:rsidRPr="00BE09A9" w:rsidRDefault="000224B9" w:rsidP="00022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 по программе "От рождения до школы" во второй  младшей группе</w:t>
            </w:r>
          </w:p>
        </w:tc>
      </w:tr>
      <w:tr w:rsidR="006B75B9" w:rsidRPr="00BE09A9" w:rsidTr="006B75B9">
        <w:trPr>
          <w:trHeight w:val="562"/>
        </w:trPr>
        <w:tc>
          <w:tcPr>
            <w:tcW w:w="1101" w:type="dxa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Анкетирование родителей</w:t>
            </w:r>
          </w:p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Удовлетворённость родителей образовательной деятельностью МАДОУ</w:t>
            </w:r>
          </w:p>
        </w:tc>
      </w:tr>
    </w:tbl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 Описание образовательной деятельности по профессиональной коррекции нарушений  развития детей (инклюзивное образование)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образовательной программы для детей с ограниченными возможностями здоровья, которая должна быть реализована в группах компенсирующей и комбинированной направленности, рассчитывается с учетом направленности Программы в соответствии с возрастом воспитанников, основными направлениями их развития, спецификой дошкольного образования и включает время, отведенное на 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 и др.) с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квалифицированной коррекцией недостатков в физическом и/ или психическом развитии детей; 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 самостоятельную деятельность детей; взаимодействие с семьями детей по реализации образовательной программы дошкольного образования для детей с ОВЗ. 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Задачами деятельности образовательной организации, реализующей программы дошкольного образования, по выполнению образовательной программы в группах компенсирующей и комбинированной направленности являются: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–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физических, интеллектуальных, нравственных, эстетических и личностных качеств;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предпосылок учебной деятельности;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сохранение и укрепление здоровья;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коррекция недостатков в физическом и (или) психическом развитии детей;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современной развивающей предметно-пространственной среды, комфортной как для детей с ОВЗ, так и для нормально развивающихся детей, их родителей (законных представителей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)и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педагогического коллектива;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у детей общей культуры.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Коррекционно-развивающая работа строится с учетом особых образовательных потребностей детей с ОВЗ и заключений психолого-медико-педагогической комиссии.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образовательного процесса в группах компенсирующей и комбинированной направленности предполагает соблюдение следующих позиций: 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1) регламент проведения и содержание занятий с ребенком с ОВЗ специалистами дошкольной образовательной организации (учителем-логопедом, учителем-дефектологом, педагогом-психологом), воспитателями, педагогами дополнительного образования;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регламент и содержание работы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тьютора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3) регламент и содержание работы психолого-медико-педагогического консилиума (ПМПК) дошкольной образовательной организации.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образования. 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группах комбинированной направленности существуют две программы.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(инклюзивное образование) с учетом особенностей его психофизического развития, индивидуальных возможностей, обеспечивающая коррекцию нарушений развития и его социальную адаптацию. Остальные дети группы комбинированной направленности обучаются по основной образовательной программе дошкольного образования. 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При составлении адаптированной образовательной программы необходимо ориентироваться: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на формирование личности ребенка с использованием адекватных возрасту и физическому и (или) психическому состоянию методов обучения и воспитания; 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–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– на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результатов действия, осмысление результатов.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месяца с момента начала посещения группы (продолжения посещения после летнего периода) осуществляется педагогическая и психологическая диагностика, в том числе ребенка с ОВЗ. Результаты проведенного обследования развития ребенка используются для составления адаптированной образовательной программы,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реализации.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адаптированной образовательной программе определяется специфическое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средства, содержание работы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тьютора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. Адаптированная образовательная программа обсуждается и реализуется с участием родителей (законных представителей) ребенка. В ее структуру, в зависимости от психофизического развития и возможностей ребенка, структуры и тяжести недостатков, интегрируются необходимые модули коррекционных программ, комплексов методических рекомендаций по проведению занятий с детьми с ОВЗ и т. д.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адаптированной образовательной программы ребенка с ОВЗ строится с учетом: 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– особенностей и содержания взаимодействия с родителями (законными представителями) на каждом этапе включения;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– особенностей и содержания взаимодействия между сотрудниками Организации;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– вариативности и технологий выбора форм и методов подготовки ребенка с ОВЗ к включению;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– критериев готовности ребенка с ОВЗ к продвижению по этапам инклюзивного процесса;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– организации условий для максимального развития и эффективной адаптации ребенка в инклюзивной группе.</w:t>
      </w:r>
    </w:p>
    <w:p w:rsidR="006B75B9" w:rsidRPr="00BE09A9" w:rsidRDefault="006B75B9" w:rsidP="006B75B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Координация реализации программ образования осуществляется на заседаниях психолого-медико-педагогического консилиума дошкольной образовательной организации с участием всех педагогов и специалистов, задействованных в реализации образовательных программ. </w:t>
      </w:r>
    </w:p>
    <w:p w:rsidR="006B75B9" w:rsidRPr="00BE09A9" w:rsidRDefault="006B75B9" w:rsidP="006B75B9">
      <w:pPr>
        <w:pStyle w:val="11"/>
        <w:tabs>
          <w:tab w:val="left" w:pos="9639"/>
        </w:tabs>
        <w:spacing w:after="0"/>
        <w:ind w:left="0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3. Организационный раздел</w:t>
      </w: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3.1.Описание материально-технического обеспечения Программы</w:t>
      </w: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3.1.1. Наименование оборудованных учебных кабинетов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2129"/>
        <w:gridCol w:w="6850"/>
      </w:tblGrid>
      <w:tr w:rsidR="006B75B9" w:rsidRPr="00BE09A9" w:rsidTr="006B75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9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E09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Оснащение</w:t>
            </w:r>
          </w:p>
        </w:tc>
      </w:tr>
      <w:tr w:rsidR="006B75B9" w:rsidRPr="00BE09A9" w:rsidTr="006B75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Вторая младшая и средняя группа.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Групповое помещение оснащено мебелью, отвечающей гигиеническим и возрастным требованиям для дошкольных образовательных учреждений, игровым оборудованием, учебно-методическими пособиями в соответствии с возрастом. В группе имеется:</w:t>
            </w:r>
          </w:p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Физкультурно-оздоровительный центр: маты, спортивный тренажер, скамейки, скакалки, мячи, кегли, ребристая дорожка, обручи, гимнастические палки, ленты на кольцах, флажки.</w:t>
            </w:r>
            <w:proofErr w:type="gramEnd"/>
          </w:p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Строительный центр: Строительный материал крупного и мелкого размера.</w:t>
            </w:r>
          </w:p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Музыкально-эстетический центр: детские музыкальные инструменты, магнитофон.</w:t>
            </w:r>
          </w:p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 «Наша библиотека»: Витрина для книг, стол, стульчики, детские книги, книжки-раскраски.</w:t>
            </w:r>
          </w:p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Центр художественного творчества: Восковые мелки, альбомы, карандаши, краски, пластилин. Все игрушки и материалы доступны детям и безопасны в использовании. </w:t>
            </w:r>
          </w:p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 игрушек для мальчиков: разные модели машинок, набор « Мастер», фигурки солдатиков и животных и др.</w:t>
            </w:r>
          </w:p>
          <w:p w:rsidR="006B75B9" w:rsidRPr="00BE09A9" w:rsidRDefault="006B75B9" w:rsidP="006B75B9">
            <w:pPr>
              <w:spacing w:before="100" w:beforeAutospacing="1" w:after="100" w:afterAutospacing="1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 игрушек для девочек: куклы, коляски, наборы мебели и посуды, детский набор для уборки помещения и др.</w:t>
            </w:r>
          </w:p>
          <w:p w:rsidR="006B75B9" w:rsidRPr="00BE09A9" w:rsidRDefault="006B75B9" w:rsidP="006B75B9">
            <w:pPr>
              <w:spacing w:before="100" w:beforeAutospacing="1" w:after="100" w:afterAutospacing="1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 « Наш театр»: Пальчиковые куклы из сказок, маски, шапочки для имитации животных.</w:t>
            </w:r>
          </w:p>
        </w:tc>
      </w:tr>
      <w:tr w:rsidR="006B75B9" w:rsidRPr="00BE09A9" w:rsidTr="006B75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Раздевалки групповых помещений.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каждой группе: шкафчики с сушками и определителем индивидуальной принадлежности ребенка, скамейки, стенды для родителей, выставки детских работ.</w:t>
            </w:r>
          </w:p>
        </w:tc>
      </w:tr>
      <w:tr w:rsidR="006B75B9" w:rsidRPr="00BE09A9" w:rsidTr="006B75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Туалетные комнаты групповых помещений.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Традиционная обстановка. Поддоны для мытья ног. В группе раннего возраста ванночка для подмывания детей. Температура воды (смеситель) регулируется до выхода к раковинам, что исключает опасность обжечь руки.</w:t>
            </w:r>
          </w:p>
        </w:tc>
      </w:tr>
      <w:tr w:rsidR="006B75B9" w:rsidRPr="00BE09A9" w:rsidTr="006B75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Медицинский кабинет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Медицинское обслуживание в ДОУ осуществляется медицинской сестрой. В ДОУ имеется медицинский кабинет, оснащенный инвентарем для оказания медицинской помощи. 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Общее санитарно-гигиеническое состояние ДОУ соответствует требованиям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Роспотребнадзора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Питьевой, световой, воздушный режим поддерживаются в норме. Мебель подобрана в соответствии с индивидуальными антропометрическими данными детей. Проводится медико-педагогический контроль на занятиях по физической культуре. Медицинская служба ДОУ контролирует соблюдение рекомендаций по организации двигательной активности детей в течение дня и организации питания.</w:t>
            </w:r>
          </w:p>
        </w:tc>
      </w:tr>
      <w:tr w:rsidR="006B75B9" w:rsidRPr="00BE09A9" w:rsidTr="006B75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кабинет.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before="100" w:beforeAutospacing="1" w:after="100" w:afterAutospacing="1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Программно-методическое обеспечение, библиотека методической литературы, действующая документация, методические наработки педагогов.</w:t>
            </w:r>
          </w:p>
        </w:tc>
      </w:tr>
      <w:tr w:rsidR="006B75B9" w:rsidRPr="00BE09A9" w:rsidTr="006B75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заведующей ДОУ.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Шкаф, сейф-шкаф, стол, стулья, компьютер, принтер, ксерокс, телефон, действующая документация, архив. </w:t>
            </w:r>
            <w:proofErr w:type="gramEnd"/>
          </w:p>
        </w:tc>
      </w:tr>
      <w:tr w:rsidR="006B75B9" w:rsidRPr="00BE09A9" w:rsidTr="006B75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Коридор ДОУ.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Информационный стенд для родителей, выставки детских работ, фотохроника жизни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тенд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наших достижений, уголок пожарной безопасности и антитеррора.</w:t>
            </w:r>
          </w:p>
        </w:tc>
      </w:tr>
      <w:tr w:rsidR="006B75B9" w:rsidRPr="00BE09A9" w:rsidTr="006B75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Пищеблок.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Электроплита, жарочный шкаф, электрическая мясорубка, холодильник бытовой, морозильная камера, вытяжка, кухонное оснащение, нержавеющие мойки, нержавеющие разделочные столы, весы, стеллаж для хранения посуды. </w:t>
            </w:r>
            <w:proofErr w:type="gramEnd"/>
          </w:p>
        </w:tc>
      </w:tr>
      <w:tr w:rsidR="006B75B9" w:rsidRPr="00BE09A9" w:rsidTr="006B75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Прачечная.</w:t>
            </w:r>
          </w:p>
        </w:tc>
        <w:tc>
          <w:tcPr>
            <w:tcW w:w="0" w:type="auto"/>
            <w:vAlign w:val="center"/>
            <w:hideMark/>
          </w:tcPr>
          <w:p w:rsidR="006B75B9" w:rsidRPr="00BE09A9" w:rsidRDefault="006B75B9" w:rsidP="006B75B9">
            <w:pPr>
              <w:spacing w:after="0"/>
              <w:ind w:firstLine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Стиральная машина, ванна, гладильная доска, электроутюг, сушилки для белья, хозяйственный шкаф, моющие средства.</w:t>
            </w:r>
          </w:p>
        </w:tc>
      </w:tr>
    </w:tbl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3.1.2. Перечень игрового оборудования (приложение 5)</w:t>
      </w: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3.1.3. Обеспеченность методическими материалами и средствами обучения и воспитания (кроме программ для детей пособия раб тетради)</w:t>
      </w: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 Распорядок и режим дня</w:t>
      </w:r>
    </w:p>
    <w:p w:rsidR="00A62911" w:rsidRPr="00BE09A9" w:rsidRDefault="00A62911" w:rsidP="00A62911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3.2.1. Режим дня в холодный период  (октябрь – апрель)</w:t>
      </w:r>
    </w:p>
    <w:p w:rsidR="00A62911" w:rsidRPr="00BE09A9" w:rsidRDefault="00A62911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2836"/>
        <w:tblW w:w="9676" w:type="dxa"/>
        <w:tblLayout w:type="fixed"/>
        <w:tblLook w:val="04A0"/>
      </w:tblPr>
      <w:tblGrid>
        <w:gridCol w:w="3084"/>
        <w:gridCol w:w="1204"/>
        <w:gridCol w:w="1205"/>
        <w:gridCol w:w="1338"/>
        <w:gridCol w:w="1338"/>
        <w:gridCol w:w="1507"/>
      </w:tblGrid>
      <w:tr w:rsidR="006B75B9" w:rsidRPr="00BE09A9" w:rsidTr="006B75B9">
        <w:trPr>
          <w:trHeight w:val="26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5B9" w:rsidRPr="00BE09A9" w:rsidRDefault="006B75B9" w:rsidP="006B75B9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Перечень режимных моментов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младшая</w:t>
            </w:r>
          </w:p>
          <w:p w:rsidR="006B75B9" w:rsidRPr="00BE09A9" w:rsidRDefault="006B75B9" w:rsidP="006B75B9">
            <w:pPr>
              <w:suppressAutoHyphens/>
              <w:spacing w:after="0"/>
              <w:ind w:left="34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группа</w:t>
            </w:r>
          </w:p>
          <w:p w:rsidR="006B75B9" w:rsidRPr="00BE09A9" w:rsidRDefault="006B75B9" w:rsidP="006B75B9">
            <w:pPr>
              <w:suppressAutoHyphens/>
              <w:spacing w:after="0"/>
              <w:ind w:left="34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II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младшая</w:t>
            </w:r>
          </w:p>
          <w:p w:rsidR="006B75B9" w:rsidRPr="00BE09A9" w:rsidRDefault="006B75B9" w:rsidP="006B75B9">
            <w:pPr>
              <w:suppressAutoHyphens/>
              <w:spacing w:after="0"/>
              <w:ind w:left="34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Средняя</w:t>
            </w:r>
          </w:p>
          <w:p w:rsidR="006B75B9" w:rsidRPr="00BE09A9" w:rsidRDefault="006B75B9" w:rsidP="006B75B9">
            <w:pPr>
              <w:suppressAutoHyphens/>
              <w:spacing w:after="0"/>
              <w:ind w:left="34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Старшая</w:t>
            </w:r>
          </w:p>
          <w:p w:rsidR="006B75B9" w:rsidRPr="00BE09A9" w:rsidRDefault="006B75B9" w:rsidP="006B75B9">
            <w:pPr>
              <w:suppressAutoHyphens/>
              <w:spacing w:after="0"/>
              <w:ind w:left="34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группа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Подготов</w:t>
            </w:r>
            <w:proofErr w:type="spellEnd"/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6B75B9" w:rsidRPr="00BE09A9" w:rsidRDefault="006B75B9" w:rsidP="006B75B9">
            <w:pPr>
              <w:suppressAutoHyphens/>
              <w:spacing w:after="0"/>
              <w:ind w:left="34" w:hanging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к школе группа</w:t>
            </w:r>
          </w:p>
        </w:tc>
      </w:tr>
      <w:tr w:rsidR="006B75B9" w:rsidRPr="00BE09A9" w:rsidTr="006B75B9">
        <w:trPr>
          <w:trHeight w:val="166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дошкольном учреждении: приём,  осмотр, игры, дежурства (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средней гр.), ежедневная утренняя гимнастика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7.30-8.10</w:t>
            </w:r>
          </w:p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8.05-8.10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7.30-8.05</w:t>
            </w:r>
          </w:p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6B75B9" w:rsidRPr="00BE09A9" w:rsidRDefault="006B75B9" w:rsidP="006B75B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8.05-8.10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7.30-8.12</w:t>
            </w:r>
          </w:p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8.12-8.20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7.30-8.10</w:t>
            </w:r>
          </w:p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8.20-8.30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7.30-8.10</w:t>
            </w:r>
          </w:p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8.30-8.40</w:t>
            </w:r>
          </w:p>
        </w:tc>
      </w:tr>
      <w:tr w:rsidR="006B75B9" w:rsidRPr="00BE09A9" w:rsidTr="006B75B9">
        <w:trPr>
          <w:trHeight w:val="56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Подготовка к завтраку, завтрак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8.10-8.40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8.10-8.40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8.25-8.40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8.30-8.50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8.40-9.00</w:t>
            </w:r>
          </w:p>
        </w:tc>
      </w:tr>
      <w:tr w:rsidR="006B75B9" w:rsidRPr="00BE09A9" w:rsidTr="006B75B9">
        <w:trPr>
          <w:trHeight w:val="54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Игра, самостоятельная деятельность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8.40-9.00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8.40-9.00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8.40-9.00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8.50-9.00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B75B9" w:rsidRPr="00BE09A9" w:rsidTr="006B75B9">
        <w:trPr>
          <w:gridAfter w:val="5"/>
          <w:wAfter w:w="6592" w:type="dxa"/>
          <w:trHeight w:val="83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Непосредственно образовательная деятельность</w:t>
            </w:r>
          </w:p>
        </w:tc>
      </w:tr>
      <w:tr w:rsidR="006B75B9" w:rsidRPr="00BE09A9" w:rsidTr="006B75B9">
        <w:trPr>
          <w:trHeight w:val="83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Подготовка к прогулке, прогулка (игры, наблюдения, труд)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9.30-11.20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9.40-12.00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9.50-12.10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10.40 -12.25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10.50-12.35</w:t>
            </w:r>
          </w:p>
        </w:tc>
      </w:tr>
      <w:tr w:rsidR="006B75B9" w:rsidRPr="00BE09A9" w:rsidTr="006B75B9">
        <w:trPr>
          <w:trHeight w:val="54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Возвращение с прогулки, игры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11.20-11.40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12.00 -12.20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12.10-12.30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12.25-12.40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12.35-12.45</w:t>
            </w:r>
          </w:p>
        </w:tc>
      </w:tr>
      <w:tr w:rsidR="006B75B9" w:rsidRPr="00BE09A9" w:rsidTr="006B75B9">
        <w:trPr>
          <w:trHeight w:val="54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Подготовка к обеду, обед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11.40-12.00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12.20  - 12.40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12.30-12.50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12.40-13.00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12.45-13.05</w:t>
            </w:r>
          </w:p>
        </w:tc>
      </w:tr>
      <w:tr w:rsidR="006B75B9" w:rsidRPr="00BE09A9" w:rsidTr="006B75B9">
        <w:trPr>
          <w:trHeight w:val="56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Подготовка ко сну,  дневной сон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12.00-15.00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12.40  - 15.00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12.50 -15.00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13.00  -15.00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13.05 -15.00</w:t>
            </w:r>
          </w:p>
        </w:tc>
      </w:tr>
      <w:tr w:rsidR="006B75B9" w:rsidRPr="00BE09A9" w:rsidTr="006B75B9">
        <w:trPr>
          <w:trHeight w:val="566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Постепенный подъём, воздушные и водные  процедуры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Полдник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15.00-15.15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15.00  - 15.15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15.00  -15.15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15.00 – 15.15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15.00 -15.15</w:t>
            </w:r>
          </w:p>
        </w:tc>
      </w:tr>
      <w:tr w:rsidR="006B75B9" w:rsidRPr="00BE09A9" w:rsidTr="006B75B9">
        <w:trPr>
          <w:trHeight w:val="263"/>
        </w:trPr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15.15-15.35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15.15-15.35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15.15-15.35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15.15-15.35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15.15.-15.35</w:t>
            </w:r>
          </w:p>
        </w:tc>
      </w:tr>
      <w:tr w:rsidR="006B75B9" w:rsidRPr="00BE09A9" w:rsidTr="006B75B9">
        <w:trPr>
          <w:trHeight w:val="278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Организованная образовательная деятельность Подготовка и проведение игры занятия  Чтение художественной литературы, игры, самостоятельная деятельность детей, совместная деятельность педагога с детьми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15.35-16.00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15.35-16.00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15.35-16.00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15.35-16.00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15.35-16.00</w:t>
            </w:r>
          </w:p>
        </w:tc>
      </w:tr>
      <w:tr w:rsidR="006B75B9" w:rsidRPr="00BE09A9" w:rsidTr="006B75B9">
        <w:trPr>
          <w:trHeight w:val="168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Подготовка к прогулке,  прогулка, (учитывая погодные условия). </w:t>
            </w:r>
          </w:p>
          <w:p w:rsidR="006B75B9" w:rsidRPr="00BE09A9" w:rsidRDefault="006B75B9" w:rsidP="006B75B9">
            <w:pPr>
              <w:suppressAutoHyphens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Самостоятельная деятельность детей.</w:t>
            </w:r>
          </w:p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Уход детей домой.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16.00-17.30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16.00  -17.30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16.00  -17.30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16.00  -17.30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uppressAutoHyphens/>
              <w:snapToGri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16.00-17.30</w:t>
            </w:r>
          </w:p>
        </w:tc>
      </w:tr>
    </w:tbl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Одно  из ведущих  мест  в  МКДОУ  принадлежит  режиму дня. Под   режимом   принято  понимать  научно  обоснованный  распорядок  жизни, предусматривающий  рациональное  распределение  времени  и  последовательность  различных  видов  деятельности  и  отдыха.   Основные  компоненты  режима: </w:t>
      </w:r>
    </w:p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дневной  сон,  бодрствование, прием  пищи,  время  прогулок.</w:t>
      </w:r>
    </w:p>
    <w:p w:rsidR="00A62911" w:rsidRPr="00BE09A9" w:rsidRDefault="00A62911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2911" w:rsidRPr="00BE09A9" w:rsidRDefault="00A62911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Правильный режим является непременным условием здорового образа жизни и успешного развития детей. Основным принципом правильного построения режима является его соответствие возрастным психофизиологическим особенностям детей. </w:t>
      </w:r>
    </w:p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При осуществлении режимных моментов учитываются индивидуальные особенности ребенка (длительность сна, вкусовые предпочтения, темп деятельности и т.д.).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Режимы представлены дня для каждой возрастной группы.</w:t>
      </w:r>
    </w:p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 При проведении режимных процессов выполняются следующие правила:</w:t>
      </w:r>
    </w:p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1. Полное и своевременное удовлетворение всех органических потребностей детей (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сне, питании).</w:t>
      </w:r>
    </w:p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2. Тщательный гигиенический уход, обеспечение чистоты тела, одежды, постели.</w:t>
      </w:r>
    </w:p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3. Привлечение детей к посильному участию в режимных процессах; поощрение самостоятельности и активности.</w:t>
      </w:r>
    </w:p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4. Формирование культурно-гигиенических навыков.</w:t>
      </w:r>
    </w:p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5. Эмоциональное общение в ходе выполнения режимных процессов.</w:t>
      </w:r>
    </w:p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6.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 принципы  построения  режима  дня</w:t>
      </w:r>
    </w:p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Режим дня  выполняется  на  протяжении  всего  периода  воспитания  детей  в  дошкольном  учреждении,  сохраняя  последовательность,  постоянство  и  постепенность.</w:t>
      </w:r>
    </w:p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  правильности  построения  режима  дня  возрастным  психофизиологическим  особенностям  дошкольника.  Поэтому  в  МКДОУ  для  каждой  возрастной группы определен свой режим  дня (</w:t>
      </w:r>
      <w:proofErr w:type="spellStart"/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таб</w:t>
      </w:r>
      <w:proofErr w:type="spellEnd"/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1,2).  </w:t>
      </w:r>
    </w:p>
    <w:p w:rsidR="006B75B9" w:rsidRPr="00BE09A9" w:rsidRDefault="006B75B9" w:rsidP="006B75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 режима  дня  проводится в каждой возрастной группе с  учетом  теплого  и  холодного  периода  года.</w:t>
      </w:r>
    </w:p>
    <w:p w:rsidR="006B75B9" w:rsidRPr="00BE09A9" w:rsidRDefault="006B75B9" w:rsidP="006B75B9">
      <w:pPr>
        <w:pStyle w:val="11"/>
        <w:tabs>
          <w:tab w:val="left" w:pos="426"/>
          <w:tab w:val="left" w:pos="567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suppressAutoHyphens/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6B75B9" w:rsidRPr="00BE09A9" w:rsidRDefault="00A62911" w:rsidP="006B75B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6B75B9"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3.2.2.   </w:t>
      </w:r>
      <w:r w:rsidR="006B75B9"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дня МКДОУ детского сада «Теремок» (теплый период)</w:t>
      </w:r>
    </w:p>
    <w:p w:rsidR="006B75B9" w:rsidRPr="00BE09A9" w:rsidRDefault="006B75B9" w:rsidP="006B75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5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559"/>
        <w:gridCol w:w="1418"/>
        <w:gridCol w:w="1433"/>
        <w:gridCol w:w="1543"/>
        <w:gridCol w:w="1418"/>
      </w:tblGrid>
      <w:tr w:rsidR="006B75B9" w:rsidRPr="00BE09A9" w:rsidTr="006B75B9">
        <w:tc>
          <w:tcPr>
            <w:tcW w:w="2694" w:type="dxa"/>
          </w:tcPr>
          <w:p w:rsidR="006B75B9" w:rsidRPr="00BE09A9" w:rsidRDefault="006B75B9" w:rsidP="006B75B9">
            <w:pPr>
              <w:spacing w:after="0"/>
              <w:ind w:left="17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559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Раннего возраста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3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группа</w:t>
            </w:r>
          </w:p>
        </w:tc>
        <w:tc>
          <w:tcPr>
            <w:tcW w:w="154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</w:t>
            </w:r>
            <w:proofErr w:type="spellEnd"/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группа</w:t>
            </w:r>
          </w:p>
        </w:tc>
      </w:tr>
      <w:tr w:rsidR="006B75B9" w:rsidRPr="00BE09A9" w:rsidTr="006B75B9">
        <w:tc>
          <w:tcPr>
            <w:tcW w:w="2694" w:type="dxa"/>
          </w:tcPr>
          <w:p w:rsidR="006B75B9" w:rsidRPr="00BE09A9" w:rsidRDefault="006B75B9" w:rsidP="006B75B9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Прием, осмотр, игры Ежедневная утренняя гимнастика</w:t>
            </w:r>
          </w:p>
        </w:tc>
        <w:tc>
          <w:tcPr>
            <w:tcW w:w="1559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7.30-8.00</w:t>
            </w:r>
          </w:p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8.00-8,05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7.30-8.00</w:t>
            </w:r>
          </w:p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8.00-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8.07</w:t>
            </w:r>
          </w:p>
        </w:tc>
        <w:tc>
          <w:tcPr>
            <w:tcW w:w="143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7.30-8.00</w:t>
            </w:r>
          </w:p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8.10-8.20</w:t>
            </w:r>
          </w:p>
        </w:tc>
        <w:tc>
          <w:tcPr>
            <w:tcW w:w="154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7.30-8.00</w:t>
            </w:r>
          </w:p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8.20-8.30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7.30-8.00</w:t>
            </w:r>
          </w:p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8.30-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8.40</w:t>
            </w:r>
          </w:p>
        </w:tc>
      </w:tr>
      <w:tr w:rsidR="006B75B9" w:rsidRPr="00BE09A9" w:rsidTr="006B75B9">
        <w:tc>
          <w:tcPr>
            <w:tcW w:w="2694" w:type="dxa"/>
          </w:tcPr>
          <w:p w:rsidR="006B75B9" w:rsidRPr="00BE09A9" w:rsidRDefault="006B75B9" w:rsidP="006B75B9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Самостоятельная деятельность, игра </w:t>
            </w:r>
          </w:p>
          <w:p w:rsidR="006B75B9" w:rsidRPr="00BE09A9" w:rsidRDefault="006B75B9" w:rsidP="006B75B9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59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8.05-9.00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8.07-9.00</w:t>
            </w:r>
          </w:p>
        </w:tc>
        <w:tc>
          <w:tcPr>
            <w:tcW w:w="143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8.20-9.00</w:t>
            </w:r>
          </w:p>
        </w:tc>
        <w:tc>
          <w:tcPr>
            <w:tcW w:w="154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8.55-9.00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 w:right="-14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8.50-9.00</w:t>
            </w:r>
          </w:p>
        </w:tc>
      </w:tr>
      <w:tr w:rsidR="006B75B9" w:rsidRPr="00BE09A9" w:rsidTr="006B75B9">
        <w:tc>
          <w:tcPr>
            <w:tcW w:w="2694" w:type="dxa"/>
          </w:tcPr>
          <w:p w:rsidR="006B75B9" w:rsidRPr="00BE09A9" w:rsidRDefault="006B75B9" w:rsidP="006B75B9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Подготовка к прогулке. Прогулка. Занимательная, </w:t>
            </w:r>
            <w:proofErr w:type="spellStart"/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досуговая</w:t>
            </w:r>
            <w:proofErr w:type="spellEnd"/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59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9.00-11.00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9.00-11.30</w:t>
            </w:r>
          </w:p>
        </w:tc>
        <w:tc>
          <w:tcPr>
            <w:tcW w:w="143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154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9.00-12.05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9.00-12.10</w:t>
            </w:r>
          </w:p>
        </w:tc>
      </w:tr>
      <w:tr w:rsidR="006B75B9" w:rsidRPr="00BE09A9" w:rsidTr="006B75B9">
        <w:tc>
          <w:tcPr>
            <w:tcW w:w="2694" w:type="dxa"/>
          </w:tcPr>
          <w:p w:rsidR="006B75B9" w:rsidRPr="00BE09A9" w:rsidRDefault="006B75B9" w:rsidP="006B75B9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559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11.00-11.20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11.30-11.55.</w:t>
            </w:r>
          </w:p>
        </w:tc>
        <w:tc>
          <w:tcPr>
            <w:tcW w:w="143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12.00-12.20</w:t>
            </w:r>
          </w:p>
        </w:tc>
        <w:tc>
          <w:tcPr>
            <w:tcW w:w="154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12.00-12.25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12.10-12.30</w:t>
            </w:r>
          </w:p>
        </w:tc>
      </w:tr>
      <w:tr w:rsidR="006B75B9" w:rsidRPr="00BE09A9" w:rsidTr="006B75B9">
        <w:tc>
          <w:tcPr>
            <w:tcW w:w="2694" w:type="dxa"/>
          </w:tcPr>
          <w:p w:rsidR="006B75B9" w:rsidRPr="00BE09A9" w:rsidRDefault="006B75B9" w:rsidP="006B75B9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59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11.20-11.40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11.55</w:t>
            </w: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12.20</w:t>
            </w:r>
          </w:p>
        </w:tc>
        <w:tc>
          <w:tcPr>
            <w:tcW w:w="143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12.20</w:t>
            </w: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12.45</w:t>
            </w:r>
          </w:p>
        </w:tc>
        <w:tc>
          <w:tcPr>
            <w:tcW w:w="154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12.25</w:t>
            </w: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</w:t>
            </w: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</w:tr>
      <w:tr w:rsidR="006B75B9" w:rsidRPr="00BE09A9" w:rsidTr="006B75B9">
        <w:tc>
          <w:tcPr>
            <w:tcW w:w="2694" w:type="dxa"/>
          </w:tcPr>
          <w:p w:rsidR="006B75B9" w:rsidRPr="00BE09A9" w:rsidRDefault="006B75B9" w:rsidP="006B75B9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ко сну, спокойные игры</w:t>
            </w:r>
          </w:p>
        </w:tc>
        <w:tc>
          <w:tcPr>
            <w:tcW w:w="1559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11.40-12.00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12.20-12.25</w:t>
            </w:r>
          </w:p>
        </w:tc>
        <w:tc>
          <w:tcPr>
            <w:tcW w:w="143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12.45-12.50</w:t>
            </w:r>
          </w:p>
        </w:tc>
        <w:tc>
          <w:tcPr>
            <w:tcW w:w="154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12.55-13.00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13.00-13.05</w:t>
            </w:r>
          </w:p>
        </w:tc>
      </w:tr>
      <w:tr w:rsidR="006B75B9" w:rsidRPr="00BE09A9" w:rsidTr="006B75B9">
        <w:tc>
          <w:tcPr>
            <w:tcW w:w="2694" w:type="dxa"/>
          </w:tcPr>
          <w:p w:rsidR="006B75B9" w:rsidRPr="00BE09A9" w:rsidRDefault="006B75B9" w:rsidP="006B75B9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Дневной сон</w:t>
            </w:r>
          </w:p>
        </w:tc>
        <w:tc>
          <w:tcPr>
            <w:tcW w:w="1559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12.00-15.00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12.25-15.00</w:t>
            </w:r>
          </w:p>
        </w:tc>
        <w:tc>
          <w:tcPr>
            <w:tcW w:w="143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12.50-15.00</w:t>
            </w:r>
          </w:p>
        </w:tc>
        <w:tc>
          <w:tcPr>
            <w:tcW w:w="154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13.00-15.00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13.05-15.00</w:t>
            </w:r>
          </w:p>
        </w:tc>
      </w:tr>
      <w:tr w:rsidR="006B75B9" w:rsidRPr="00BE09A9" w:rsidTr="006B75B9">
        <w:tc>
          <w:tcPr>
            <w:tcW w:w="2694" w:type="dxa"/>
          </w:tcPr>
          <w:p w:rsidR="006B75B9" w:rsidRPr="00BE09A9" w:rsidRDefault="006B75B9" w:rsidP="006B75B9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1559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15.00-15.20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15.00-15.20</w:t>
            </w:r>
          </w:p>
        </w:tc>
        <w:tc>
          <w:tcPr>
            <w:tcW w:w="143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15.00-15.25</w:t>
            </w:r>
          </w:p>
        </w:tc>
        <w:tc>
          <w:tcPr>
            <w:tcW w:w="154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15.00-15.20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15.00-15.20</w:t>
            </w:r>
          </w:p>
        </w:tc>
      </w:tr>
      <w:tr w:rsidR="006B75B9" w:rsidRPr="00BE09A9" w:rsidTr="006B75B9">
        <w:tc>
          <w:tcPr>
            <w:tcW w:w="2694" w:type="dxa"/>
          </w:tcPr>
          <w:p w:rsidR="006B75B9" w:rsidRPr="00BE09A9" w:rsidRDefault="006B75B9" w:rsidP="006B75B9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59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15.20</w:t>
            </w: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15.20</w:t>
            </w: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15.40</w:t>
            </w:r>
          </w:p>
        </w:tc>
        <w:tc>
          <w:tcPr>
            <w:tcW w:w="143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15.25 </w:t>
            </w: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15.40</w:t>
            </w:r>
          </w:p>
        </w:tc>
        <w:tc>
          <w:tcPr>
            <w:tcW w:w="154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15.20</w:t>
            </w:r>
            <w:r w:rsidRPr="00BE09A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15.20-15.40</w:t>
            </w:r>
          </w:p>
        </w:tc>
      </w:tr>
      <w:tr w:rsidR="006B75B9" w:rsidRPr="00BE09A9" w:rsidTr="006B75B9">
        <w:trPr>
          <w:trHeight w:val="1217"/>
        </w:trPr>
        <w:tc>
          <w:tcPr>
            <w:tcW w:w="2694" w:type="dxa"/>
          </w:tcPr>
          <w:p w:rsidR="006B75B9" w:rsidRPr="00BE09A9" w:rsidRDefault="006B75B9" w:rsidP="006B75B9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к прогулке Прогулка</w:t>
            </w:r>
          </w:p>
          <w:p w:rsidR="006B75B9" w:rsidRPr="00BE09A9" w:rsidRDefault="006B75B9" w:rsidP="006B75B9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Игра, самостоятельная деятельность детей </w:t>
            </w:r>
          </w:p>
          <w:p w:rsidR="006B75B9" w:rsidRPr="00BE09A9" w:rsidRDefault="006B75B9" w:rsidP="006B75B9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литературы, игры</w:t>
            </w:r>
          </w:p>
          <w:p w:rsidR="006B75B9" w:rsidRPr="00BE09A9" w:rsidRDefault="006B75B9" w:rsidP="006B75B9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Уход детей домой</w:t>
            </w:r>
          </w:p>
        </w:tc>
        <w:tc>
          <w:tcPr>
            <w:tcW w:w="1559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15.40</w:t>
            </w:r>
          </w:p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15.40</w:t>
            </w:r>
          </w:p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43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15.40</w:t>
            </w:r>
          </w:p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543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15.40</w:t>
            </w:r>
          </w:p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418" w:type="dxa"/>
          </w:tcPr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15.40</w:t>
            </w:r>
          </w:p>
          <w:p w:rsidR="006B75B9" w:rsidRPr="00BE09A9" w:rsidRDefault="006B75B9" w:rsidP="006B75B9">
            <w:pPr>
              <w:spacing w:after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</w:tr>
    </w:tbl>
    <w:p w:rsidR="006B75B9" w:rsidRPr="00BE09A9" w:rsidRDefault="006B75B9" w:rsidP="006B75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1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3.2.3. Учебный план</w:t>
      </w:r>
    </w:p>
    <w:p w:rsidR="006B75B9" w:rsidRPr="00BE09A9" w:rsidRDefault="006B75B9" w:rsidP="006B75B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spacing w:after="0"/>
        <w:ind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Основная цель учебного плана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регламентировать непосредственно образовательную деятельность, определить её направленность, установить виды и формы организации, количество  в неделю.</w:t>
      </w:r>
    </w:p>
    <w:p w:rsidR="006B75B9" w:rsidRPr="00BE09A9" w:rsidRDefault="006B75B9" w:rsidP="006B75B9">
      <w:pPr>
        <w:spacing w:after="0"/>
        <w:ind w:right="53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Формы организации  непосредственно образовательной деятельности:</w:t>
      </w:r>
    </w:p>
    <w:p w:rsidR="006B75B9" w:rsidRPr="00BE09A9" w:rsidRDefault="006B75B9" w:rsidP="00B9209F">
      <w:pPr>
        <w:numPr>
          <w:ilvl w:val="0"/>
          <w:numId w:val="20"/>
        </w:numPr>
        <w:spacing w:after="0"/>
        <w:ind w:left="0" w:right="534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детей с 1 года до 3 лет – </w:t>
      </w:r>
      <w:proofErr w:type="gramStart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подгрупповая</w:t>
      </w:r>
      <w:proofErr w:type="gramEnd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B75B9" w:rsidRPr="00BE09A9" w:rsidRDefault="006B75B9" w:rsidP="00B9209F">
      <w:pPr>
        <w:numPr>
          <w:ilvl w:val="0"/>
          <w:numId w:val="20"/>
        </w:numPr>
        <w:spacing w:after="0"/>
        <w:ind w:left="0" w:right="534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дошкольных группах -  </w:t>
      </w:r>
      <w:proofErr w:type="gramStart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подгрупповые</w:t>
      </w:r>
      <w:proofErr w:type="gramEnd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фронтальные. 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Максимально допустимый объем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недельной о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бразовательной нагрузки составляет: 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-для детей раннего возраста (от 1,5 до 3 лет) -1,5 часов.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 младшей группе (дети четвертого года жизни) – 2 ч. 45мин. 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 средней группе (дети пятого года жизни) – 4 ч., 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-в старшей группе (дети шестого года жизни) – 6 ч.15мин.,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-в подготовительной (дети седьмого года жизни) – 8 ч.30мин.</w:t>
      </w:r>
    </w:p>
    <w:p w:rsidR="006B75B9" w:rsidRPr="00BE09A9" w:rsidRDefault="006B75B9" w:rsidP="006B75B9">
      <w:pPr>
        <w:pStyle w:val="ConsNormal"/>
        <w:ind w:left="426"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непрерывной непосредственно образовательной деятельности составляет: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-для детей 2-го года жизни- 8 минут;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-для детей 3-го года жизни-10 минут;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-для детей 4-го года жизни –15 минут;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-для детей 5-го года жизни –20 минут;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-для детей 6-го года жизни –25 минут; 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-для детей 7-го года жизни –30 минут. 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Максимально  допустимое  количество занятий в первой половине дня в младшей и средней группах не  превышает двух занятий, в старшей и подготовительной группах - трёх.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Занятия   для детей ясельного возраста (от 1,5 лет  до 3 лет) проводятся  в первой половине дня одно занятие  и во второй половине дня одно занятие.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Перерывы между непосредственно образовательной деятельностью – не менее 10 мин. 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Во вторую половину дня занятия в дошкольных группах (4-7 лет) проводятся не чаще 2- 3 раза в неделю.</w:t>
      </w:r>
    </w:p>
    <w:p w:rsidR="006B75B9" w:rsidRPr="00BE09A9" w:rsidRDefault="006B75B9" w:rsidP="006B75B9">
      <w:pPr>
        <w:pStyle w:val="ConsNormal"/>
        <w:ind w:right="53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середине непосредственно образовательной деятельности статического характера проводится физкультминутка. 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Непосредственно образовательная деятельность физкультурно-оздоровительного и эстетического цикла занимает 50% общего времени, отведённого на непосредственно образовательную деятельность.  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Занятия, требующие повышенной познавательной активности и умственного напряжения детей,  проводятся в первую половину дня и в дни наиболее высокой работоспособности детей (вторник, среда).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профилактики утомления детей указанные занятия сочетаются  с физкультурными, музыкальными занятиями.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При организации непосредственно образовательной деятельности дети рассаживаются с учетом роста, состояния здоровья, зрения и слуха. Дети, страдающие  частыми простудными заболеваниями, рассаживаются подальше от окон и дверей, дети с пониженным слухом и близорукостью – за первые столы, соответствующие их росту.</w:t>
      </w:r>
    </w:p>
    <w:p w:rsidR="006B75B9" w:rsidRPr="00BE09A9" w:rsidRDefault="006B75B9" w:rsidP="006B75B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Домашние задания воспитанникам  ДОУ  не задаются.</w:t>
      </w:r>
    </w:p>
    <w:p w:rsidR="006B75B9" w:rsidRPr="00BE09A9" w:rsidRDefault="006B75B9" w:rsidP="006B75B9">
      <w:pPr>
        <w:pStyle w:val="Con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af5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E09A9">
        <w:rPr>
          <w:rFonts w:ascii="Times New Roman" w:hAnsi="Times New Roman"/>
          <w:color w:val="000000" w:themeColor="text1"/>
          <w:sz w:val="24"/>
          <w:szCs w:val="24"/>
          <w:lang w:val="ru-RU"/>
        </w:rPr>
        <w:t>Учебный план</w:t>
      </w:r>
    </w:p>
    <w:p w:rsidR="006B75B9" w:rsidRPr="00BE09A9" w:rsidRDefault="006B75B9" w:rsidP="006B75B9">
      <w:pPr>
        <w:pStyle w:val="af5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E09A9">
        <w:rPr>
          <w:rFonts w:ascii="Times New Roman" w:hAnsi="Times New Roman"/>
          <w:color w:val="000000" w:themeColor="text1"/>
          <w:sz w:val="24"/>
          <w:szCs w:val="24"/>
          <w:lang w:val="ru-RU"/>
        </w:rPr>
        <w:t>по программе «От рождения до школы» под ред.</w:t>
      </w:r>
    </w:p>
    <w:p w:rsidR="006B75B9" w:rsidRPr="00BE09A9" w:rsidRDefault="006B75B9" w:rsidP="006B75B9">
      <w:pPr>
        <w:pStyle w:val="af5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E09A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Н.Е. </w:t>
      </w:r>
      <w:proofErr w:type="spellStart"/>
      <w:r w:rsidRPr="00BE09A9">
        <w:rPr>
          <w:rFonts w:ascii="Times New Roman" w:hAnsi="Times New Roman"/>
          <w:color w:val="000000" w:themeColor="text1"/>
          <w:sz w:val="24"/>
          <w:szCs w:val="24"/>
          <w:lang w:val="ru-RU"/>
        </w:rPr>
        <w:t>Вераксы</w:t>
      </w:r>
      <w:proofErr w:type="spellEnd"/>
      <w:r w:rsidRPr="00BE09A9">
        <w:rPr>
          <w:rFonts w:ascii="Times New Roman" w:hAnsi="Times New Roman"/>
          <w:color w:val="000000" w:themeColor="text1"/>
          <w:sz w:val="24"/>
          <w:szCs w:val="24"/>
          <w:lang w:val="ru-RU"/>
        </w:rPr>
        <w:t>, Т.С. Комаровой, М.А. Васильевой</w:t>
      </w:r>
    </w:p>
    <w:p w:rsidR="006B75B9" w:rsidRPr="00BE09A9" w:rsidRDefault="006B75B9" w:rsidP="006B75B9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409"/>
        <w:gridCol w:w="2268"/>
        <w:gridCol w:w="3119"/>
      </w:tblGrid>
      <w:tr w:rsidR="00BE09A9" w:rsidRPr="00BE09A9" w:rsidTr="00BE09A9">
        <w:trPr>
          <w:trHeight w:val="10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Виды организации образовательной деятельности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A9" w:rsidRPr="00BE09A9" w:rsidRDefault="00BE09A9" w:rsidP="00BE0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младшая группа</w:t>
            </w:r>
          </w:p>
        </w:tc>
      </w:tr>
      <w:tr w:rsidR="00BE09A9" w:rsidRPr="00BE09A9" w:rsidTr="00BE09A9">
        <w:trPr>
          <w:trHeight w:val="39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9A9" w:rsidRPr="00BE09A9" w:rsidRDefault="00BE09A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9A9" w:rsidRPr="00BE09A9" w:rsidRDefault="00BE09A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</w:t>
            </w:r>
          </w:p>
        </w:tc>
      </w:tr>
      <w:tr w:rsidR="00BE09A9" w:rsidRPr="00BE09A9" w:rsidTr="00BE09A9">
        <w:trPr>
          <w:trHeight w:val="34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9A9" w:rsidRPr="00BE09A9" w:rsidRDefault="00BE09A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9A9" w:rsidRPr="00BE09A9" w:rsidRDefault="00BE09A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BE09A9" w:rsidRPr="00BE09A9" w:rsidTr="00BE09A9">
        <w:trPr>
          <w:trHeight w:val="156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BE09A9" w:rsidRPr="00BE09A9" w:rsidRDefault="00BE09A9" w:rsidP="006B75B9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Познавательное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9A9" w:rsidRPr="00BE09A9" w:rsidRDefault="00BE09A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Познавательно-исследовательская и продуктивна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конструктивна)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E09A9" w:rsidRPr="00BE09A9" w:rsidTr="00BE09A9"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9A9" w:rsidRPr="00BE09A9" w:rsidRDefault="00BE09A9" w:rsidP="006B75B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мира, развитие кругозора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0.5/15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BE09A9" w:rsidRPr="00BE09A9" w:rsidTr="00BE09A9"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9A9" w:rsidRPr="00BE09A9" w:rsidRDefault="00BE09A9" w:rsidP="006B75B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BE09A9" w:rsidRPr="00BE09A9" w:rsidTr="00BE09A9">
        <w:trPr>
          <w:cantSplit/>
          <w:trHeight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BE09A9" w:rsidRPr="00BE09A9" w:rsidRDefault="00BE09A9" w:rsidP="006B75B9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речи, чтение художественной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BE09A9" w:rsidRPr="00BE09A9" w:rsidTr="00BE09A9">
        <w:trPr>
          <w:cantSplit/>
          <w:trHeight w:val="40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BE09A9" w:rsidRPr="00BE09A9" w:rsidRDefault="00BE09A9" w:rsidP="006B75B9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BE09A9" w:rsidRPr="00BE09A9" w:rsidTr="00BE09A9">
        <w:trPr>
          <w:cantSplit/>
          <w:trHeight w:val="39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9A9" w:rsidRPr="00BE09A9" w:rsidRDefault="00BE09A9" w:rsidP="006B75B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  <w:p w:rsidR="00BE09A9" w:rsidRPr="00BE09A9" w:rsidRDefault="00BE09A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BE09A9" w:rsidRPr="00BE09A9" w:rsidTr="00BE09A9">
        <w:trPr>
          <w:cantSplit/>
          <w:trHeight w:val="3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9A9" w:rsidRPr="00BE09A9" w:rsidRDefault="00BE09A9" w:rsidP="006B75B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9A9" w:rsidRPr="00BE09A9" w:rsidRDefault="00BE09A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9A9" w:rsidRPr="00BE09A9" w:rsidRDefault="00BE09A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9A9" w:rsidRPr="00BE09A9" w:rsidTr="00BE09A9">
        <w:trPr>
          <w:cantSplit/>
          <w:trHeight w:val="18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9A9" w:rsidRPr="00BE09A9" w:rsidRDefault="00BE09A9" w:rsidP="006B75B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BE09A9" w:rsidRPr="00BE09A9" w:rsidTr="00BE09A9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BE09A9" w:rsidRPr="00BE09A9" w:rsidRDefault="00BE09A9" w:rsidP="006B75B9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BE09A9" w:rsidRPr="00BE09A9" w:rsidTr="00BE09A9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9A9" w:rsidRPr="00BE09A9" w:rsidRDefault="00BE09A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</w:t>
            </w:r>
          </w:p>
          <w:p w:rsidR="00BE09A9" w:rsidRPr="00BE09A9" w:rsidRDefault="00BE09A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</w:t>
            </w:r>
          </w:p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2ч. 30 мин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BE09A9" w:rsidRPr="00BE09A9" w:rsidTr="00BE09A9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BE09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18</w:t>
            </w:r>
          </w:p>
        </w:tc>
      </w:tr>
      <w:tr w:rsidR="00BE09A9" w:rsidRPr="00BE09A9" w:rsidTr="00BE09A9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09A9" w:rsidRPr="00BE09A9" w:rsidRDefault="00BE09A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2.45</w:t>
            </w:r>
          </w:p>
        </w:tc>
      </w:tr>
    </w:tbl>
    <w:p w:rsidR="006B75B9" w:rsidRPr="00BE09A9" w:rsidRDefault="006B75B9" w:rsidP="006B75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*  Число 0,5 означает, что занятие проводится один раз в две недели, в чередовании с другим видом занятия.</w:t>
      </w:r>
    </w:p>
    <w:p w:rsidR="006B75B9" w:rsidRPr="00BE09A9" w:rsidRDefault="006B75B9" w:rsidP="006B75B9">
      <w:pPr>
        <w:suppressAutoHyphens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BE09A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На основе учебного плана составляется расписание непосредственной образовательной деятельности</w:t>
      </w:r>
    </w:p>
    <w:p w:rsidR="006B75B9" w:rsidRPr="00BE09A9" w:rsidRDefault="006B75B9" w:rsidP="006B75B9">
      <w:pPr>
        <w:rPr>
          <w:rFonts w:ascii="Times New Roman" w:hAnsi="Times New Roman" w:cs="Times New Roman"/>
          <w:b/>
          <w:bCs/>
          <w:color w:val="000000" w:themeColor="text1"/>
          <w:spacing w:val="-14"/>
          <w:sz w:val="24"/>
          <w:szCs w:val="24"/>
          <w:lang w:eastAsia="en-US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3.2.4.</w:t>
      </w:r>
      <w:r w:rsidRPr="00BE09A9">
        <w:rPr>
          <w:rFonts w:ascii="Times New Roman" w:hAnsi="Times New Roman" w:cs="Times New Roman"/>
          <w:b/>
          <w:bCs/>
          <w:color w:val="000000" w:themeColor="text1"/>
          <w:spacing w:val="-14"/>
          <w:sz w:val="24"/>
          <w:szCs w:val="24"/>
          <w:lang w:eastAsia="en-US"/>
        </w:rPr>
        <w:t xml:space="preserve"> Календарный образовательный график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2002"/>
        <w:gridCol w:w="2392"/>
      </w:tblGrid>
      <w:tr w:rsidR="006B75B9" w:rsidRPr="00BE09A9" w:rsidTr="006B75B9">
        <w:trPr>
          <w:trHeight w:val="4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proofErr w:type="gramStart"/>
            <w:r w:rsidRPr="00BE09A9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  <w:lang w:eastAsia="en-US"/>
              </w:rPr>
              <w:t>Структурный</w:t>
            </w:r>
            <w:proofErr w:type="gramEnd"/>
            <w:r w:rsidRPr="00BE09A9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  <w:lang w:eastAsia="en-US"/>
              </w:rPr>
              <w:t xml:space="preserve"> элементы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  <w:lang w:eastAsia="en-US"/>
              </w:rPr>
              <w:t>окончание</w:t>
            </w:r>
          </w:p>
        </w:tc>
      </w:tr>
      <w:tr w:rsidR="006B75B9" w:rsidRPr="00BE09A9" w:rsidTr="006B75B9">
        <w:trPr>
          <w:trHeight w:val="2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right="534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 xml:space="preserve">             Адаптация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>01 .09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>30.09</w:t>
            </w:r>
          </w:p>
        </w:tc>
      </w:tr>
      <w:tr w:rsidR="006B75B9" w:rsidRPr="00BE09A9" w:rsidTr="006B75B9">
        <w:trPr>
          <w:trHeight w:val="2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 xml:space="preserve">Мониторинг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>14.09</w:t>
            </w:r>
          </w:p>
        </w:tc>
      </w:tr>
      <w:tr w:rsidR="006B75B9" w:rsidRPr="00BE09A9" w:rsidTr="006B75B9">
        <w:trPr>
          <w:trHeight w:val="2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>Образовательная работа с детьми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>25.12</w:t>
            </w:r>
          </w:p>
        </w:tc>
      </w:tr>
      <w:tr w:rsidR="006B75B9" w:rsidRPr="00BE09A9" w:rsidTr="006B75B9">
        <w:trPr>
          <w:trHeight w:val="4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>Рождественская неделя, Неделя здоровья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>10.01</w:t>
            </w:r>
          </w:p>
        </w:tc>
      </w:tr>
      <w:tr w:rsidR="006B75B9" w:rsidRPr="00BE09A9" w:rsidTr="006B75B9">
        <w:trPr>
          <w:trHeight w:val="4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>Образовательная работа с детьми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 xml:space="preserve">             31.05</w:t>
            </w:r>
          </w:p>
        </w:tc>
      </w:tr>
      <w:tr w:rsidR="006B75B9" w:rsidRPr="00BE09A9" w:rsidTr="006B75B9">
        <w:trPr>
          <w:trHeight w:val="4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>Летне-оздоровительный период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>01.06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9" w:rsidRPr="00BE09A9" w:rsidRDefault="006B75B9" w:rsidP="006B75B9">
            <w:pPr>
              <w:spacing w:after="0"/>
              <w:ind w:left="567" w:right="534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en-US"/>
              </w:rPr>
              <w:t>31.08</w:t>
            </w:r>
          </w:p>
        </w:tc>
      </w:tr>
    </w:tbl>
    <w:p w:rsidR="006B75B9" w:rsidRPr="00BE09A9" w:rsidRDefault="006B75B9" w:rsidP="006B75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Расписание образовательной деятельности 2 младшая группа</w:t>
      </w: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993"/>
        <w:gridCol w:w="4394"/>
        <w:gridCol w:w="1276"/>
        <w:gridCol w:w="3118"/>
      </w:tblGrid>
      <w:tr w:rsidR="006B75B9" w:rsidRPr="00BE09A9" w:rsidTr="006B75B9">
        <w:trPr>
          <w:cantSplit/>
          <w:trHeight w:val="335"/>
        </w:trPr>
        <w:tc>
          <w:tcPr>
            <w:tcW w:w="993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4394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НОД</w:t>
            </w:r>
          </w:p>
        </w:tc>
        <w:tc>
          <w:tcPr>
            <w:tcW w:w="1276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6B75B9" w:rsidRPr="00BE09A9" w:rsidTr="006B75B9">
        <w:trPr>
          <w:cantSplit/>
          <w:trHeight w:val="1615"/>
        </w:trPr>
        <w:tc>
          <w:tcPr>
            <w:tcW w:w="993" w:type="dxa"/>
            <w:textDirection w:val="btLr"/>
          </w:tcPr>
          <w:p w:rsidR="006B75B9" w:rsidRPr="00BE09A9" w:rsidRDefault="006B75B9" w:rsidP="006B75B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4394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1.Познавательное развитие (ФЦКМ/ вариативная часть программы)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2.музыка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(в группе)</w:t>
            </w:r>
          </w:p>
        </w:tc>
        <w:tc>
          <w:tcPr>
            <w:tcW w:w="1276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9.25-9.40</w:t>
            </w:r>
          </w:p>
        </w:tc>
        <w:tc>
          <w:tcPr>
            <w:tcW w:w="3118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1.Речевое развитие,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развитие,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2.Художественно- эстетическое развитие, социально-коммуникативное развитие, речевое развитие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rPr>
          <w:cantSplit/>
          <w:trHeight w:val="1134"/>
        </w:trPr>
        <w:tc>
          <w:tcPr>
            <w:tcW w:w="993" w:type="dxa"/>
            <w:textDirection w:val="btLr"/>
          </w:tcPr>
          <w:p w:rsidR="006B75B9" w:rsidRPr="00BE09A9" w:rsidRDefault="006B75B9" w:rsidP="006B75B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4394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1.Музыка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2.Познавательное развитие (ФЭМП)</w:t>
            </w:r>
          </w:p>
        </w:tc>
        <w:tc>
          <w:tcPr>
            <w:tcW w:w="1276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9.25-9.40</w:t>
            </w:r>
          </w:p>
        </w:tc>
        <w:tc>
          <w:tcPr>
            <w:tcW w:w="3118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1.Художественно- эстетическое развитие, социально-коммуникативное развитие, речевое развитие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Познавательное развитие, речевое развитие, социально-коммуникативное</w:t>
            </w:r>
          </w:p>
        </w:tc>
      </w:tr>
      <w:tr w:rsidR="006B75B9" w:rsidRPr="00BE09A9" w:rsidTr="006B75B9">
        <w:trPr>
          <w:cantSplit/>
          <w:trHeight w:val="1134"/>
        </w:trPr>
        <w:tc>
          <w:tcPr>
            <w:tcW w:w="993" w:type="dxa"/>
            <w:textDirection w:val="btLr"/>
          </w:tcPr>
          <w:p w:rsidR="006B75B9" w:rsidRPr="00BE09A9" w:rsidRDefault="006B75B9" w:rsidP="006B75B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4394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Физическая культура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Речевое развитие</w:t>
            </w:r>
          </w:p>
        </w:tc>
        <w:tc>
          <w:tcPr>
            <w:tcW w:w="1276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9.10-9.25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9.35-9.45</w:t>
            </w:r>
          </w:p>
        </w:tc>
        <w:tc>
          <w:tcPr>
            <w:tcW w:w="3118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Физическое развитие, художественно-эстетическое развитие, социально- коммуникативное развитие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Речевое развитие, социально-коммуникативное</w:t>
            </w:r>
          </w:p>
        </w:tc>
      </w:tr>
      <w:tr w:rsidR="006B75B9" w:rsidRPr="00BE09A9" w:rsidTr="006B75B9">
        <w:trPr>
          <w:cantSplit/>
          <w:trHeight w:val="1560"/>
        </w:trPr>
        <w:tc>
          <w:tcPr>
            <w:tcW w:w="993" w:type="dxa"/>
            <w:textDirection w:val="btLr"/>
          </w:tcPr>
          <w:p w:rsidR="006B75B9" w:rsidRPr="00BE09A9" w:rsidRDefault="006B75B9" w:rsidP="006B75B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4394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1.Художественно- эстетическое развитие (лепка/аппликация)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2.Физическая культура</w:t>
            </w:r>
          </w:p>
        </w:tc>
        <w:tc>
          <w:tcPr>
            <w:tcW w:w="1276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9.00-9.15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9.25-9.40</w:t>
            </w:r>
          </w:p>
        </w:tc>
        <w:tc>
          <w:tcPr>
            <w:tcW w:w="3118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1.Художественно- эстетическое развитие, познавательное, речевое развитие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Физическое развитие, художественно-эстетическое развитие, социально- коммуникативное развитие</w:t>
            </w:r>
          </w:p>
        </w:tc>
      </w:tr>
      <w:tr w:rsidR="006B75B9" w:rsidRPr="00BE09A9" w:rsidTr="006B75B9">
        <w:trPr>
          <w:cantSplit/>
          <w:trHeight w:val="1539"/>
        </w:trPr>
        <w:tc>
          <w:tcPr>
            <w:tcW w:w="993" w:type="dxa"/>
            <w:textDirection w:val="btLr"/>
          </w:tcPr>
          <w:p w:rsidR="006B75B9" w:rsidRPr="00BE09A9" w:rsidRDefault="006B75B9" w:rsidP="006B75B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4394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Физическая культура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Художественно эстетическое развитие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(рисование)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9.10-9.25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9.35-9.50</w:t>
            </w:r>
          </w:p>
        </w:tc>
        <w:tc>
          <w:tcPr>
            <w:tcW w:w="3118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Физическое развитие, художественно-эстетическое развитие, социально- коммуникативное развитие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2.Художественно- эстетическое развитие, познавательное, речевое развитие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rPr>
          <w:cantSplit/>
          <w:trHeight w:val="423"/>
        </w:trPr>
        <w:tc>
          <w:tcPr>
            <w:tcW w:w="993" w:type="dxa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394" w:type="dxa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2.30</w:t>
            </w:r>
          </w:p>
        </w:tc>
        <w:tc>
          <w:tcPr>
            <w:tcW w:w="3118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Ежедневное чтение художественной литературы</w:t>
      </w:r>
    </w:p>
    <w:p w:rsidR="006B75B9" w:rsidRPr="00BE09A9" w:rsidRDefault="006B75B9" w:rsidP="006B75B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70"/>
        <w:tblW w:w="9497" w:type="dxa"/>
        <w:tblInd w:w="250" w:type="dxa"/>
        <w:tblLook w:val="01E0"/>
      </w:tblPr>
      <w:tblGrid>
        <w:gridCol w:w="4820"/>
        <w:gridCol w:w="2693"/>
        <w:gridCol w:w="1984"/>
      </w:tblGrid>
      <w:tr w:rsidR="006B75B9" w:rsidRPr="00BE09A9" w:rsidTr="006B75B9">
        <w:trPr>
          <w:cantSplit/>
          <w:trHeight w:val="147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spacing w:line="216" w:lineRule="auto"/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eastAsia="Calibri"/>
                <w:b/>
                <w:bCs/>
                <w:color w:val="000000" w:themeColor="text1"/>
                <w:sz w:val="24"/>
                <w:szCs w:val="24"/>
                <w:u w:val="single"/>
                <w:lang w:eastAsia="ar-SA"/>
              </w:rPr>
              <w:lastRenderedPageBreak/>
              <w:t>Циклограмма воспитательно-образовательной  деятельности во 2</w:t>
            </w:r>
            <w:r w:rsidRPr="00BE09A9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младшей группе </w:t>
            </w:r>
          </w:p>
          <w:p w:rsidR="006B75B9" w:rsidRPr="00BE09A9" w:rsidRDefault="006B75B9" w:rsidP="006B75B9">
            <w:pPr>
              <w:spacing w:line="216" w:lineRule="auto"/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ПОНЕДЕЛЬНИК</w:t>
            </w:r>
          </w:p>
          <w:p w:rsidR="006B75B9" w:rsidRPr="00BE09A9" w:rsidRDefault="006B75B9" w:rsidP="006B75B9">
            <w:pPr>
              <w:spacing w:line="216" w:lineRule="auto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 половина дня.</w:t>
            </w:r>
          </w:p>
          <w:p w:rsidR="006B75B9" w:rsidRPr="00BE09A9" w:rsidRDefault="006B75B9" w:rsidP="006B75B9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 w:rsidRPr="00BE09A9">
              <w:rPr>
                <w:b/>
                <w:color w:val="000000" w:themeColor="text1"/>
                <w:sz w:val="24"/>
                <w:szCs w:val="24"/>
              </w:rPr>
              <w:t>Социально-коммуникативное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 (Труд с воспитателем в уголке природы)</w:t>
            </w:r>
          </w:p>
          <w:p w:rsidR="006B75B9" w:rsidRPr="00BE09A9" w:rsidRDefault="006B75B9" w:rsidP="006B75B9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2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>. Речевое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(Индивидуальная работа  по обогащению и активизации словаря)</w:t>
            </w:r>
          </w:p>
          <w:p w:rsidR="006B75B9" w:rsidRPr="00BE09A9" w:rsidRDefault="006B75B9" w:rsidP="006B75B9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3. Физическое развитие </w:t>
            </w:r>
            <w:r w:rsidRPr="00BE09A9">
              <w:rPr>
                <w:color w:val="000000" w:themeColor="text1"/>
                <w:sz w:val="24"/>
                <w:szCs w:val="24"/>
              </w:rPr>
              <w:t>(Индивидуальная  работа по развитию движений - прыжки)</w:t>
            </w:r>
          </w:p>
          <w:p w:rsidR="006B75B9" w:rsidRPr="00BE09A9" w:rsidRDefault="006B75B9" w:rsidP="006B75B9">
            <w:pPr>
              <w:spacing w:line="216" w:lineRule="auto"/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4. Физическое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(игры, беседы, рассматривание картинок по ЗОЖ)</w:t>
            </w:r>
          </w:p>
          <w:p w:rsidR="006B75B9" w:rsidRPr="00BE09A9" w:rsidRDefault="006B75B9" w:rsidP="006B75B9">
            <w:pPr>
              <w:spacing w:line="216" w:lineRule="auto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Прогулка</w:t>
            </w:r>
          </w:p>
          <w:p w:rsidR="006B75B9" w:rsidRPr="00BE09A9" w:rsidRDefault="006B75B9" w:rsidP="006B75B9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1.Познание/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 Речевое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(Наблюдения за состоянием погоды)</w:t>
            </w:r>
          </w:p>
          <w:p w:rsidR="006B75B9" w:rsidRPr="00BE09A9" w:rsidRDefault="006B75B9" w:rsidP="006B75B9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Pr="00BE09A9">
              <w:rPr>
                <w:b/>
                <w:color w:val="000000" w:themeColor="text1"/>
                <w:sz w:val="24"/>
                <w:szCs w:val="24"/>
              </w:rPr>
              <w:t>Социально-коммуникативное</w:t>
            </w:r>
            <w:proofErr w:type="gramEnd"/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color w:val="000000" w:themeColor="text1"/>
                <w:sz w:val="24"/>
                <w:szCs w:val="24"/>
              </w:rPr>
              <w:t>(Трудовые поручения).</w:t>
            </w:r>
          </w:p>
          <w:p w:rsidR="006B75B9" w:rsidRPr="00BE09A9" w:rsidRDefault="006B75B9" w:rsidP="006B75B9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3. Физическое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(Индивидуальная работа: катание, бросание, метание)</w:t>
            </w:r>
          </w:p>
          <w:p w:rsidR="006B75B9" w:rsidRPr="00BE09A9" w:rsidRDefault="006B75B9" w:rsidP="006B75B9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4 Физическое развитие. </w:t>
            </w:r>
            <w:r w:rsidRPr="00BE09A9">
              <w:rPr>
                <w:color w:val="000000" w:themeColor="text1"/>
                <w:sz w:val="24"/>
                <w:szCs w:val="24"/>
              </w:rPr>
              <w:t>(Подвижная игра: ходьба, бег)</w:t>
            </w:r>
          </w:p>
          <w:p w:rsidR="006B75B9" w:rsidRPr="00BE09A9" w:rsidRDefault="006B75B9" w:rsidP="006B75B9">
            <w:pPr>
              <w:spacing w:line="216" w:lineRule="auto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2 половина дня</w:t>
            </w:r>
          </w:p>
          <w:p w:rsidR="006B75B9" w:rsidRPr="00BE09A9" w:rsidRDefault="006B75B9" w:rsidP="006B75B9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 w:rsidRPr="00BE09A9">
              <w:rPr>
                <w:b/>
                <w:color w:val="000000" w:themeColor="text1"/>
                <w:sz w:val="24"/>
                <w:szCs w:val="24"/>
              </w:rPr>
              <w:t>Социально-коммуникативное</w:t>
            </w:r>
            <w:proofErr w:type="gramEnd"/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color w:val="000000" w:themeColor="text1"/>
                <w:sz w:val="24"/>
                <w:szCs w:val="24"/>
              </w:rPr>
              <w:t>(настольно-печатные игры)</w:t>
            </w:r>
          </w:p>
          <w:p w:rsidR="006B75B9" w:rsidRPr="00BE09A9" w:rsidRDefault="006B75B9" w:rsidP="006B75B9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2. Познавательное развитие /коммуникация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(Дидактические игры: предметы ближайшего окружения)</w:t>
            </w:r>
          </w:p>
          <w:p w:rsidR="006B75B9" w:rsidRPr="00BE09A9" w:rsidRDefault="006B75B9" w:rsidP="006B75B9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3. Социально-коммуникативное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С-р</w:t>
            </w:r>
            <w:proofErr w:type="spellEnd"/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 игра – обогащение сюжета)</w:t>
            </w:r>
          </w:p>
          <w:p w:rsidR="006B75B9" w:rsidRPr="00BE09A9" w:rsidRDefault="006B75B9" w:rsidP="006B75B9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4. Социально-коммуникативное 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(воспитание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гендерной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 принадлежности)</w:t>
            </w:r>
          </w:p>
          <w:p w:rsidR="006B75B9" w:rsidRPr="00BE09A9" w:rsidRDefault="006B75B9" w:rsidP="006B75B9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line="216" w:lineRule="auto"/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ВТОРНИК</w:t>
            </w:r>
          </w:p>
          <w:p w:rsidR="006B75B9" w:rsidRPr="00BE09A9" w:rsidRDefault="006B75B9" w:rsidP="006B75B9">
            <w:pPr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 половина дня.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1.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 Познавательное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/ Социально-коммуникативное </w:t>
            </w:r>
            <w:r w:rsidRPr="00BE09A9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Дид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. игры по 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сенсорному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 развитие: тождества  и различия)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2 Художественно-эстетическое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>/социализация.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(Музыкально- дидактические игры)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3. Социально-коммуникативное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(Правила  взаимоотношений: игры, чтение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>ит-ры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, беседы)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4. Социально-коммуникативное / Познавательное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(Ознакомление с  родным городом)</w:t>
            </w:r>
          </w:p>
          <w:p w:rsidR="006B75B9" w:rsidRPr="00BE09A9" w:rsidRDefault="006B75B9" w:rsidP="006B75B9">
            <w:pPr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Прогулка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1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>.Познание/ Речевое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(Наблюдения за птицами).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2. Физическое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(Индивидуальная работа по развитию движений - лазание)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3. Физическое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(Подвижная игра с прыжками)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4. Труд/социализация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(Трудовые поручения)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5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>. Коммуникация/социализация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(Словесные игры)</w:t>
            </w:r>
          </w:p>
          <w:p w:rsidR="006B75B9" w:rsidRPr="00BE09A9" w:rsidRDefault="006B75B9" w:rsidP="006B75B9">
            <w:pPr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2 половина дня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>Вечер – развлечений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2. Безопасность/коммуникация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(Чтение 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художественной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лит-ры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 по ОБЖ)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 xml:space="preserve">3.Художественное творчество/социализация </w:t>
            </w:r>
            <w:r w:rsidRPr="00BE09A9">
              <w:rPr>
                <w:bCs/>
                <w:color w:val="000000" w:themeColor="text1"/>
                <w:sz w:val="24"/>
                <w:szCs w:val="24"/>
              </w:rPr>
              <w:t xml:space="preserve">(Работа по ознакомлению с искусством) 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>4.Познание</w:t>
            </w:r>
            <w:r w:rsidRPr="00BE09A9">
              <w:rPr>
                <w:bCs/>
                <w:color w:val="000000" w:themeColor="text1"/>
                <w:sz w:val="24"/>
                <w:szCs w:val="24"/>
              </w:rPr>
              <w:t xml:space="preserve"> (Индивидуальная работа по ФЭМП)</w:t>
            </w:r>
          </w:p>
          <w:p w:rsidR="006B75B9" w:rsidRPr="00BE09A9" w:rsidRDefault="006B75B9" w:rsidP="006B75B9">
            <w:pPr>
              <w:spacing w:line="21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line="21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line="21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line="21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line="21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line="21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line="21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line="21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spacing w:line="21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1. Социально-коммуникативное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(Труд: дежурство по столовой)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2. Социально-коммуникативное / Речевое развитие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(Сюжетно- ролевые игры)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1. Обогащение предметно-развивающей среды  на участке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2. Физическое развитие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(самостоятельная двигательная активность)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>Речевое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bCs/>
                <w:color w:val="000000" w:themeColor="text1"/>
                <w:sz w:val="24"/>
                <w:szCs w:val="24"/>
              </w:rPr>
              <w:t>(Самостоятельная работа в книжном уголке)</w:t>
            </w:r>
            <w:r w:rsidRPr="00BE09A9">
              <w:rPr>
                <w:color w:val="000000" w:themeColor="text1"/>
                <w:sz w:val="24"/>
                <w:szCs w:val="24"/>
              </w:rPr>
              <w:t>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2.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 Познавательное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>/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BE09A9">
              <w:rPr>
                <w:b/>
                <w:color w:val="000000" w:themeColor="text1"/>
                <w:sz w:val="24"/>
                <w:szCs w:val="24"/>
              </w:rPr>
              <w:t>Социально-коммуникативное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 (Игры с дидактическим материалом)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Беседы, консультации, участие в праздниках, развлечениях, в оформлении помещений групп, изготовлении дидактических пособий, показе театральных постановок, совместная 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 деятельность.</w:t>
            </w:r>
          </w:p>
        </w:tc>
      </w:tr>
      <w:tr w:rsidR="006B75B9" w:rsidRPr="00BE09A9" w:rsidTr="006B75B9">
        <w:trPr>
          <w:cantSplit/>
          <w:trHeight w:val="145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lastRenderedPageBreak/>
              <w:t>СРЕДА</w:t>
            </w:r>
          </w:p>
          <w:p w:rsidR="006B75B9" w:rsidRPr="00BE09A9" w:rsidRDefault="006B75B9" w:rsidP="006B75B9">
            <w:pPr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 половина дня.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1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>. Физическое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(работа по формированию ЗОЖ)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2. Речевое развитие </w:t>
            </w:r>
            <w:r w:rsidRPr="00BE09A9">
              <w:rPr>
                <w:color w:val="000000" w:themeColor="text1"/>
                <w:sz w:val="24"/>
                <w:szCs w:val="24"/>
              </w:rPr>
              <w:t>(Индивидуальная работа по ЗКР)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3. Социализация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(Труд в уголке природы)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4. Художественно-эстетическое развитие /социализация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(Работа по ознакомлению с искусством) </w:t>
            </w:r>
          </w:p>
          <w:p w:rsidR="006B75B9" w:rsidRPr="00BE09A9" w:rsidRDefault="006B75B9" w:rsidP="006B75B9">
            <w:pPr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Прогулка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 Познавательное развитие</w:t>
            </w: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 xml:space="preserve"> /коммуникаци</w:t>
            </w:r>
            <w:proofErr w:type="gramStart"/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>деревья, трава, цветы /по сезону/)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2. Физическое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(Индивидуальная работа по развитию движений - прыжки)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3. Физическое развитие /социализация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(Подвижная игра с бросанием и ловлей мяча)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 xml:space="preserve">4. </w:t>
            </w:r>
            <w:proofErr w:type="gramStart"/>
            <w:r w:rsidRPr="00BE09A9">
              <w:rPr>
                <w:b/>
                <w:color w:val="000000" w:themeColor="text1"/>
                <w:sz w:val="24"/>
                <w:szCs w:val="24"/>
              </w:rPr>
              <w:t>Социально-коммуникативное</w:t>
            </w:r>
            <w:proofErr w:type="gramEnd"/>
            <w:r w:rsidRPr="00BE09A9">
              <w:rPr>
                <w:bCs/>
                <w:color w:val="000000" w:themeColor="text1"/>
                <w:sz w:val="24"/>
                <w:szCs w:val="24"/>
              </w:rPr>
              <w:t xml:space="preserve"> (Трудовые поручения)</w:t>
            </w:r>
          </w:p>
          <w:p w:rsidR="006B75B9" w:rsidRPr="00BE09A9" w:rsidRDefault="006B75B9" w:rsidP="006B75B9">
            <w:pPr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2 половина дня 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Индивидуальная работа по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изодеятельности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 - рисование)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2 Познавательное развитие / Социально-коммуникативное </w:t>
            </w:r>
            <w:r w:rsidRPr="00BE09A9">
              <w:rPr>
                <w:color w:val="000000" w:themeColor="text1"/>
                <w:sz w:val="24"/>
                <w:szCs w:val="24"/>
              </w:rPr>
              <w:t>(Дидактические игры по  ФЭМП)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3.Труд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(Поручения по поддержанию  порядка в группе)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4. Безопасность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(Правила дорожного движения)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  <w:u w:val="single"/>
              </w:rPr>
              <w:t>ЧЕТРЕРГ</w:t>
            </w:r>
          </w:p>
          <w:p w:rsidR="006B75B9" w:rsidRPr="00BE09A9" w:rsidRDefault="006B75B9" w:rsidP="006B75B9">
            <w:pPr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 половина дня.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1. Социально-коммуникативное/ Речевое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(Нормы и правила взаимоотношений: чтение, рассказывание, настольные театры)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2Речевое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(Индивидуальная работа по развитию словаря)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3. Познавательное развитие /социализация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(Дидактические игры: природное окружение)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4.Чтение художественной литературы/ Социально-коммуникативное </w:t>
            </w:r>
            <w:r w:rsidRPr="00BE09A9">
              <w:rPr>
                <w:color w:val="000000" w:themeColor="text1"/>
                <w:sz w:val="24"/>
                <w:szCs w:val="24"/>
              </w:rPr>
              <w:t>(Ознакомление с устным народным творчеством)</w:t>
            </w:r>
          </w:p>
          <w:p w:rsidR="006B75B9" w:rsidRPr="00BE09A9" w:rsidRDefault="006B75B9" w:rsidP="006B75B9">
            <w:pPr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Прогулка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1. Целевая прогулка 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2. Физическое развитие (</w:t>
            </w:r>
            <w:r w:rsidRPr="00BE09A9">
              <w:rPr>
                <w:color w:val="000000" w:themeColor="text1"/>
                <w:sz w:val="24"/>
                <w:szCs w:val="24"/>
              </w:rPr>
              <w:t>Индивидуальная работа по развитию движений - равновесие)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3. Физическое развитие /социализация (</w:t>
            </w:r>
            <w:r w:rsidRPr="00BE09A9">
              <w:rPr>
                <w:color w:val="000000" w:themeColor="text1"/>
                <w:sz w:val="24"/>
                <w:szCs w:val="24"/>
              </w:rPr>
              <w:t>Подвижная игра с разнообразными движениями)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 xml:space="preserve">4. Труд/социализация </w:t>
            </w:r>
            <w:r w:rsidRPr="00BE09A9">
              <w:rPr>
                <w:bCs/>
                <w:color w:val="000000" w:themeColor="text1"/>
                <w:sz w:val="24"/>
                <w:szCs w:val="24"/>
              </w:rPr>
              <w:t>(Трудовые поручения)</w:t>
            </w:r>
          </w:p>
          <w:p w:rsidR="006B75B9" w:rsidRPr="00BE09A9" w:rsidRDefault="006B75B9" w:rsidP="006B75B9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2 половина дня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1.Здоровье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(Работа по формированию ЗОЖ)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2.Познание/социализация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(Игры с природным материалом)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3.Познание/социализация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(Дидактические  игры: знакомство с предметами ближайшего окружения)</w:t>
            </w:r>
          </w:p>
          <w:p w:rsidR="006B75B9" w:rsidRPr="00BE09A9" w:rsidRDefault="006B75B9" w:rsidP="006B75B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BE09A9">
              <w:rPr>
                <w:color w:val="000000" w:themeColor="text1"/>
                <w:sz w:val="24"/>
                <w:szCs w:val="24"/>
              </w:rPr>
              <w:t>.</w:t>
            </w: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 xml:space="preserve"> Социализация (</w:t>
            </w:r>
            <w:r w:rsidRPr="00BE09A9">
              <w:rPr>
                <w:bCs/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spellStart"/>
            <w:r w:rsidRPr="00BE09A9">
              <w:rPr>
                <w:bCs/>
                <w:color w:val="000000" w:themeColor="text1"/>
                <w:sz w:val="24"/>
                <w:szCs w:val="24"/>
              </w:rPr>
              <w:t>гендерной</w:t>
            </w:r>
            <w:proofErr w:type="spellEnd"/>
            <w:r w:rsidRPr="00BE09A9">
              <w:rPr>
                <w:bCs/>
                <w:color w:val="000000" w:themeColor="text1"/>
                <w:sz w:val="24"/>
                <w:szCs w:val="24"/>
              </w:rPr>
              <w:t xml:space="preserve"> принадлежности)</w:t>
            </w:r>
          </w:p>
          <w:p w:rsidR="006B75B9" w:rsidRPr="00BE09A9" w:rsidRDefault="006B75B9" w:rsidP="006B75B9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tabs>
                <w:tab w:val="left" w:pos="370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1.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 Физическое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(Самостоятельная деятельность в  физкультурном уголке)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2. Речевое развитие </w:t>
            </w:r>
            <w:r w:rsidRPr="00BE09A9">
              <w:rPr>
                <w:color w:val="000000" w:themeColor="text1"/>
                <w:sz w:val="24"/>
                <w:szCs w:val="24"/>
              </w:rPr>
              <w:t>(Самостоятельная деятельность в книжном уголке)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2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>. Физическое развитие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(самостоятельная двигательная активность)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1. Познавательное развитие / </w:t>
            </w:r>
            <w:r w:rsidRPr="00BE09A9">
              <w:rPr>
                <w:color w:val="000000" w:themeColor="text1"/>
                <w:sz w:val="24"/>
                <w:szCs w:val="24"/>
              </w:rPr>
              <w:t>(Самостоятельные игры с песком и водой)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BE09A9">
              <w:rPr>
                <w:color w:val="000000" w:themeColor="text1"/>
                <w:sz w:val="24"/>
                <w:szCs w:val="24"/>
              </w:rPr>
              <w:t>(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Познавательное развитие 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Игры с дидактическим материалом) 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1. Физическое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(Самостоятельная деятельность в  физкультурном уголке)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2. Речевое развитие </w:t>
            </w:r>
            <w:r w:rsidRPr="00BE09A9">
              <w:rPr>
                <w:color w:val="000000" w:themeColor="text1"/>
                <w:sz w:val="24"/>
                <w:szCs w:val="24"/>
              </w:rPr>
              <w:t>(Самостоятельная деятельность в книжном уголке)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2. Физическое развитие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(самостоятельная двигательная активность)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1. Познавательное развитие </w:t>
            </w:r>
            <w:r w:rsidRPr="00BE09A9">
              <w:rPr>
                <w:color w:val="000000" w:themeColor="text1"/>
                <w:sz w:val="24"/>
                <w:szCs w:val="24"/>
              </w:rPr>
              <w:t>(самостоятельная познавательно-исследовательская деятельность)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Pr="00BE09A9">
              <w:rPr>
                <w:b/>
                <w:color w:val="000000" w:themeColor="text1"/>
                <w:sz w:val="24"/>
                <w:szCs w:val="24"/>
              </w:rPr>
              <w:t>Познание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(Игры с дидактическим материалом</w:t>
            </w:r>
            <w:proofErr w:type="gramEnd"/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Беседы, консультации, участие в праздниках, развлечениях, в оформлении помещений групп, изготовлении дидактических пособий, показе театральных постановок, совместная 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 деятельность.</w:t>
            </w:r>
          </w:p>
        </w:tc>
      </w:tr>
      <w:tr w:rsidR="006B75B9" w:rsidRPr="00BE09A9" w:rsidTr="006B75B9">
        <w:trPr>
          <w:cantSplit/>
          <w:trHeight w:val="6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lastRenderedPageBreak/>
              <w:t>ПЯТНИЦА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 половина дня</w:t>
            </w:r>
            <w:r w:rsidRPr="00BE09A9">
              <w:rPr>
                <w:b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 Познавательное развитие / Социально-коммуникативное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Дид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 игры по ознакомлению с предметами ближайшего окружения)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2.Здоровье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(Организация работы по ОБЖ)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>3.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 Художественно-эстетическое развитие /социализация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(Музыкально- дидактические игры)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4. Познавательное развитие /социализация </w:t>
            </w:r>
            <w:r w:rsidRPr="00BE09A9">
              <w:rPr>
                <w:color w:val="000000" w:themeColor="text1"/>
                <w:sz w:val="24"/>
                <w:szCs w:val="24"/>
              </w:rPr>
              <w:t>(Игры по сенсорному развитию: величина, цвет, форма)</w:t>
            </w:r>
          </w:p>
          <w:p w:rsidR="006B75B9" w:rsidRPr="00BE09A9" w:rsidRDefault="006B75B9" w:rsidP="006B75B9">
            <w:pPr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Прогулка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1. / Познавательное развитие / Речевое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(Наблюдение в природе: сезонные приметы)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2. Физическое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(Спортивные упражнения)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3. Физическое развитие /социализация 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(Подвижная игра: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подлезание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перелезание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4. </w:t>
            </w:r>
            <w:proofErr w:type="gramStart"/>
            <w:r w:rsidRPr="00BE09A9">
              <w:rPr>
                <w:b/>
                <w:color w:val="000000" w:themeColor="text1"/>
                <w:sz w:val="24"/>
                <w:szCs w:val="24"/>
              </w:rPr>
              <w:t>Социально-коммуникативное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 (Трудовые поручения)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5. Социально-коммуникативное 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(Развитие </w:t>
            </w:r>
            <w:proofErr w:type="spellStart"/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с-р</w:t>
            </w:r>
            <w:proofErr w:type="spellEnd"/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 игры)</w:t>
            </w:r>
          </w:p>
          <w:p w:rsidR="006B75B9" w:rsidRPr="00BE09A9" w:rsidRDefault="006B75B9" w:rsidP="006B75B9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2 половина дня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1 Познавательное развитие/ Социально-коммуникативное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(Игры по сенсорному развитию: тактильное ощущение, температурные, весовые различия)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2. Речевое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(Индивидуальная работа по формированию грамматического строя речи)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3. Социально-коммуникативное / Речевое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(ознакомление с семьей, трудом взрослых)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4. </w:t>
            </w:r>
            <w:proofErr w:type="gramStart"/>
            <w:r w:rsidRPr="00BE09A9">
              <w:rPr>
                <w:b/>
                <w:color w:val="000000" w:themeColor="text1"/>
                <w:sz w:val="24"/>
                <w:szCs w:val="24"/>
              </w:rPr>
              <w:t>Физическое развитие/ Познавательное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(Подвижная игра - ориентировка в пространстве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 w:rsidRPr="00BE09A9">
              <w:rPr>
                <w:b/>
                <w:color w:val="000000" w:themeColor="text1"/>
                <w:sz w:val="24"/>
                <w:szCs w:val="24"/>
              </w:rPr>
              <w:t>Социально-коммуникативное</w:t>
            </w:r>
            <w:proofErr w:type="gramEnd"/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color w:val="000000" w:themeColor="text1"/>
                <w:sz w:val="24"/>
                <w:szCs w:val="24"/>
              </w:rPr>
              <w:t>(Сюжетно- ролевые игры)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2.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>Речевое развитие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 (Самостоятельная деятельность в книжном уголке)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1. Обогащение предметно-развивающей среды  на участке.</w:t>
            </w:r>
          </w:p>
          <w:p w:rsidR="006B75B9" w:rsidRPr="00BE09A9" w:rsidRDefault="006B75B9" w:rsidP="006B7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2. Познавательное развитие 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(Игры с природным материалом, песком /снегом/)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 Социально-коммуникативное</w:t>
            </w: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>. (</w:t>
            </w:r>
            <w:r w:rsidRPr="00BE09A9">
              <w:rPr>
                <w:color w:val="000000" w:themeColor="text1"/>
                <w:sz w:val="24"/>
                <w:szCs w:val="24"/>
              </w:rPr>
              <w:t>Игры-забавы)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 xml:space="preserve">2. Познавательное развитие </w:t>
            </w:r>
            <w:r w:rsidRPr="00BE09A9">
              <w:rPr>
                <w:color w:val="000000" w:themeColor="text1"/>
                <w:sz w:val="24"/>
                <w:szCs w:val="24"/>
              </w:rPr>
              <w:t>(Игры с дидактическим материалом)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Беседы, консультации, участие в праздниках, развлечениях, в оформлении помещений групп, изготовлении дидактических пособий, показе театральных постановок, совместная 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 деятельность.</w:t>
            </w:r>
          </w:p>
        </w:tc>
      </w:tr>
    </w:tbl>
    <w:p w:rsidR="006B75B9" w:rsidRPr="00BE09A9" w:rsidRDefault="006B75B9" w:rsidP="006B75B9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</w:p>
    <w:p w:rsidR="006B75B9" w:rsidRPr="00BE09A9" w:rsidRDefault="006B75B9" w:rsidP="006B75B9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</w:p>
    <w:p w:rsidR="006B75B9" w:rsidRPr="00BE09A9" w:rsidRDefault="006B75B9" w:rsidP="006B75B9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75B9" w:rsidRPr="00BE09A9" w:rsidRDefault="006B75B9" w:rsidP="006B75B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3.2.7.  План физкультурно-профилактической работы </w:t>
      </w:r>
    </w:p>
    <w:p w:rsidR="006B75B9" w:rsidRPr="00BE09A9" w:rsidRDefault="006B75B9" w:rsidP="006B7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Основные принципы закаливания:</w:t>
      </w:r>
    </w:p>
    <w:p w:rsidR="006B75B9" w:rsidRPr="00BE09A9" w:rsidRDefault="006B75B9" w:rsidP="006B7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систематичность и постоянство всех процедур закаливания;</w:t>
      </w:r>
    </w:p>
    <w:p w:rsidR="006B75B9" w:rsidRPr="00BE09A9" w:rsidRDefault="006B75B9" w:rsidP="006B7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sym w:font="Symbol" w:char="F0B7"/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осуществление процедур закаливания строго при условии, что ребёнок физически здоров;</w:t>
      </w:r>
    </w:p>
    <w:p w:rsidR="006B75B9" w:rsidRPr="00BE09A9" w:rsidRDefault="006B75B9" w:rsidP="006B7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недопустимость проведения закаливающих процедур при наличии у ребёнка отрицательных эмоциональных реакций;</w:t>
      </w:r>
    </w:p>
    <w:p w:rsidR="006B75B9" w:rsidRPr="00BE09A9" w:rsidRDefault="006B75B9" w:rsidP="006B7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тщательный учёт индивидуальных и возрастных особенностей ребёнка, а также повышенной чувствительности к закаливающим мероприятиям;</w:t>
      </w:r>
    </w:p>
    <w:p w:rsidR="006B75B9" w:rsidRPr="00BE09A9" w:rsidRDefault="006B75B9" w:rsidP="006B7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постепенное и последовательное увеличение интенсивности закаливающих процедур с разрешением зон воздействия и увеличением во времени проведения закаливания;</w:t>
      </w:r>
    </w:p>
    <w:p w:rsidR="006B75B9" w:rsidRPr="00BE09A9" w:rsidRDefault="006B75B9" w:rsidP="006B7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комплексное использование всех природных факторов.</w:t>
      </w:r>
    </w:p>
    <w:p w:rsidR="006B75B9" w:rsidRPr="00BE09A9" w:rsidRDefault="006B75B9" w:rsidP="006B75B9">
      <w:pPr>
        <w:spacing w:after="0"/>
        <w:ind w:right="3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формирование представлений о здоровом образе жизни;</w:t>
      </w:r>
    </w:p>
    <w:p w:rsidR="006B75B9" w:rsidRPr="00BE09A9" w:rsidRDefault="006B75B9" w:rsidP="006B75B9">
      <w:pPr>
        <w:spacing w:after="0"/>
        <w:ind w:right="3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включение членов семьи воспитанников в процесс физического развития и оздоровления детей.</w:t>
      </w:r>
    </w:p>
    <w:p w:rsidR="006B75B9" w:rsidRPr="00BE09A9" w:rsidRDefault="006B75B9" w:rsidP="006B75B9">
      <w:pPr>
        <w:shd w:val="clear" w:color="auto" w:fill="FFFFFF"/>
        <w:spacing w:after="0"/>
        <w:ind w:left="709" w:right="53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shd w:val="clear" w:color="auto" w:fill="FFFFFF"/>
        <w:spacing w:after="0"/>
        <w:ind w:left="567" w:right="53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Система закаливающих мероприятий</w:t>
      </w:r>
    </w:p>
    <w:p w:rsidR="006B75B9" w:rsidRPr="00BE09A9" w:rsidRDefault="006B75B9" w:rsidP="006B75B9">
      <w:pPr>
        <w:shd w:val="clear" w:color="auto" w:fill="FFFFFF"/>
        <w:spacing w:after="0"/>
        <w:ind w:left="567"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9356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8"/>
        <w:gridCol w:w="2268"/>
        <w:gridCol w:w="1984"/>
        <w:gridCol w:w="2127"/>
        <w:gridCol w:w="1559"/>
      </w:tblGrid>
      <w:tr w:rsidR="006B75B9" w:rsidRPr="00BE09A9" w:rsidTr="006B75B9">
        <w:trPr>
          <w:trHeight w:val="452"/>
          <w:tblCellSpacing w:w="0" w:type="dxa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75B9" w:rsidRPr="00BE09A9" w:rsidRDefault="006B75B9" w:rsidP="006B75B9">
            <w:pPr>
              <w:spacing w:after="274"/>
              <w:ind w:left="21" w:right="5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75B9" w:rsidRPr="00BE09A9" w:rsidRDefault="006B75B9" w:rsidP="006B75B9">
            <w:pPr>
              <w:spacing w:after="274"/>
              <w:ind w:left="21" w:right="5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Осень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75B9" w:rsidRPr="00BE09A9" w:rsidRDefault="006B75B9" w:rsidP="006B75B9">
            <w:pPr>
              <w:spacing w:after="274"/>
              <w:ind w:left="21" w:right="5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Зима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75B9" w:rsidRPr="00BE09A9" w:rsidRDefault="006B75B9" w:rsidP="006B75B9">
            <w:pPr>
              <w:spacing w:after="274"/>
              <w:ind w:left="21" w:right="5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Весна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75B9" w:rsidRPr="00BE09A9" w:rsidRDefault="006B75B9" w:rsidP="006B75B9">
            <w:pPr>
              <w:spacing w:after="274"/>
              <w:ind w:left="21" w:right="5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Лето</w:t>
            </w:r>
          </w:p>
        </w:tc>
      </w:tr>
      <w:tr w:rsidR="006B75B9" w:rsidRPr="00BE09A9" w:rsidTr="006B75B9">
        <w:trPr>
          <w:tblCellSpacing w:w="0" w:type="dxa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75B9" w:rsidRPr="00BE09A9" w:rsidRDefault="006B75B9" w:rsidP="006B75B9">
            <w:pPr>
              <w:spacing w:after="274"/>
              <w:ind w:left="21" w:righ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2-я младшая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5B9" w:rsidRPr="00BE09A9" w:rsidRDefault="006B75B9" w:rsidP="006B75B9">
            <w:pPr>
              <w:spacing w:after="274"/>
              <w:ind w:left="21" w:right="5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3, 4, 5, 16, 7, 8, 9,11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5B9" w:rsidRPr="00BE09A9" w:rsidRDefault="006B75B9" w:rsidP="006B75B9">
            <w:pPr>
              <w:spacing w:after="274"/>
              <w:ind w:left="21" w:right="5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3, 4, 5, 7, 8, 9,11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5B9" w:rsidRPr="00BE09A9" w:rsidRDefault="006B75B9" w:rsidP="006B75B9">
            <w:pPr>
              <w:spacing w:after="274"/>
              <w:ind w:left="21" w:right="5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3, 4, 5, 6, 78, 9,11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5B9" w:rsidRPr="00BE09A9" w:rsidRDefault="006B75B9" w:rsidP="006B75B9">
            <w:pPr>
              <w:spacing w:after="274"/>
              <w:ind w:left="21" w:right="5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1, 2, 3, 4, 5, 6, 7, 8, 9, 10,11</w:t>
            </w:r>
          </w:p>
        </w:tc>
      </w:tr>
    </w:tbl>
    <w:p w:rsidR="006B75B9" w:rsidRPr="00BE09A9" w:rsidRDefault="006B75B9" w:rsidP="006B75B9">
      <w:pPr>
        <w:shd w:val="clear" w:color="auto" w:fill="FFFFFF"/>
        <w:spacing w:after="0"/>
        <w:ind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Условные обозначения:</w:t>
      </w:r>
    </w:p>
    <w:p w:rsidR="006B75B9" w:rsidRPr="00BE09A9" w:rsidRDefault="006B75B9" w:rsidP="006B75B9">
      <w:pPr>
        <w:shd w:val="clear" w:color="auto" w:fill="FFFFFF"/>
        <w:spacing w:after="0"/>
        <w:ind w:right="53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Закаливание воздухом:</w:t>
      </w:r>
    </w:p>
    <w:p w:rsidR="006B75B9" w:rsidRPr="00BE09A9" w:rsidRDefault="006B75B9" w:rsidP="006B75B9">
      <w:pPr>
        <w:shd w:val="clear" w:color="auto" w:fill="FFFFFF"/>
        <w:spacing w:after="0"/>
        <w:ind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1 - утренний прием на свежем воздухе и гимнастика;</w:t>
      </w:r>
    </w:p>
    <w:p w:rsidR="006B75B9" w:rsidRPr="00BE09A9" w:rsidRDefault="006B75B9" w:rsidP="006B75B9">
      <w:pPr>
        <w:shd w:val="clear" w:color="auto" w:fill="FFFFFF"/>
        <w:spacing w:after="0"/>
        <w:ind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2 - оздоровительная пробежка;</w:t>
      </w:r>
    </w:p>
    <w:p w:rsidR="006B75B9" w:rsidRPr="00BE09A9" w:rsidRDefault="006B75B9" w:rsidP="006B75B9">
      <w:pPr>
        <w:shd w:val="clear" w:color="auto" w:fill="FFFFFF"/>
        <w:spacing w:after="0"/>
        <w:ind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3 - воздушные ванны;</w:t>
      </w:r>
    </w:p>
    <w:p w:rsidR="006B75B9" w:rsidRPr="00BE09A9" w:rsidRDefault="006B75B9" w:rsidP="006B75B9">
      <w:pPr>
        <w:shd w:val="clear" w:color="auto" w:fill="FFFFFF"/>
        <w:spacing w:after="0"/>
        <w:ind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– одежда соответствующая погодным условиям;</w:t>
      </w:r>
    </w:p>
    <w:p w:rsidR="006B75B9" w:rsidRPr="00BE09A9" w:rsidRDefault="006B75B9" w:rsidP="006B75B9">
      <w:pPr>
        <w:shd w:val="clear" w:color="auto" w:fill="FFFFFF"/>
        <w:spacing w:after="0"/>
        <w:ind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5 - ходьба босиком по ковру до и после сна;</w:t>
      </w:r>
    </w:p>
    <w:p w:rsidR="006B75B9" w:rsidRPr="00BE09A9" w:rsidRDefault="006B75B9" w:rsidP="006B75B9">
      <w:pPr>
        <w:shd w:val="clear" w:color="auto" w:fill="FFFFFF"/>
        <w:spacing w:after="0"/>
        <w:ind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6 - сон при открытых фрамугах.</w:t>
      </w:r>
    </w:p>
    <w:p w:rsidR="006B75B9" w:rsidRPr="00BE09A9" w:rsidRDefault="006B75B9" w:rsidP="006B75B9">
      <w:pPr>
        <w:shd w:val="clear" w:color="auto" w:fill="FFFFFF"/>
        <w:spacing w:after="0"/>
        <w:ind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Закаливание водой:</w:t>
      </w:r>
    </w:p>
    <w:p w:rsidR="006B75B9" w:rsidRPr="00BE09A9" w:rsidRDefault="006B75B9" w:rsidP="006B75B9">
      <w:pPr>
        <w:shd w:val="clear" w:color="auto" w:fill="FFFFFF"/>
        <w:spacing w:after="0"/>
        <w:ind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7- умывание и обливание рук до локтей прохладной водой;</w:t>
      </w:r>
    </w:p>
    <w:p w:rsidR="006B75B9" w:rsidRPr="00BE09A9" w:rsidRDefault="006B75B9" w:rsidP="006B75B9">
      <w:pPr>
        <w:shd w:val="clear" w:color="auto" w:fill="FFFFFF"/>
        <w:spacing w:after="0"/>
        <w:ind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8- полоскание рта и горла кипяченой водой комнатной температуры;</w:t>
      </w:r>
    </w:p>
    <w:p w:rsidR="006B75B9" w:rsidRPr="00BE09A9" w:rsidRDefault="006B75B9" w:rsidP="006B75B9">
      <w:pPr>
        <w:shd w:val="clear" w:color="auto" w:fill="FFFFFF"/>
        <w:spacing w:after="0"/>
        <w:ind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9- обливание ног до колен.</w:t>
      </w:r>
    </w:p>
    <w:p w:rsidR="006B75B9" w:rsidRPr="00BE09A9" w:rsidRDefault="006B75B9" w:rsidP="006B75B9">
      <w:pPr>
        <w:shd w:val="clear" w:color="auto" w:fill="FFFFFF"/>
        <w:spacing w:after="0"/>
        <w:ind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Закаливание солнечными лучами:</w:t>
      </w:r>
    </w:p>
    <w:p w:rsidR="006B75B9" w:rsidRPr="00BE09A9" w:rsidRDefault="006B75B9" w:rsidP="006B75B9">
      <w:pPr>
        <w:shd w:val="clear" w:color="auto" w:fill="FFFFFF"/>
        <w:spacing w:after="0"/>
        <w:ind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– солнечные ванные.</w:t>
      </w:r>
    </w:p>
    <w:p w:rsidR="006B75B9" w:rsidRPr="00BE09A9" w:rsidRDefault="006B75B9" w:rsidP="006B75B9">
      <w:pPr>
        <w:shd w:val="clear" w:color="auto" w:fill="FFFFFF"/>
        <w:spacing w:after="0"/>
        <w:ind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11- физические упражнения, проводимые в легкой спортивной одежде в проветренном помещении или на открытом воздухе. </w:t>
      </w:r>
    </w:p>
    <w:p w:rsidR="006B75B9" w:rsidRPr="00BE09A9" w:rsidRDefault="006B75B9" w:rsidP="006B75B9">
      <w:pPr>
        <w:shd w:val="clear" w:color="auto" w:fill="FFFFFF"/>
        <w:spacing w:after="0"/>
        <w:ind w:right="5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Рациональный двигательный режим, физические упражнения и закаливающие мероприятия, непосредственно образовательная деятельность физкультурно-оздоровительного цикла  осуществляется с учетом состояния здоровья, возрастно-половых возможностей детей и сезона года при регулярном контроле со стороны медицинского работника.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двигательной деятельности детей используется оборудование и инвентарь физкультурного зала и спортивных площадок соответствующий возрасту и росту детей.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Непосредственно образовательная деятельность  физкультурно-оздоровительного </w:t>
      </w: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цикла с детьми второго и третьего года жизни проводится по подгруппам 2-3 раза в неделю. С детьми второго года жизни проводится в групповом помещении, с детьми третьего года жизни – в групповом помещении или в физкультурном зале.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физкультурно-оздоровительного цикла для дошкольников проводится не менее 3 раз в неделю.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Длительность зависит от возраста детей и составляет: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- в младшей группе – 15 мин.,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- в средней группе – 20 мин.,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- в старшей группе – 25 мин.,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- в подготовительной группе – 30 мин.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Одно из трех физкультурных занятий для детей 5-7 лет круглогодично проводится на открытом воздухе. Его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достижения оздоровительного эффекта в летний период в режиме дня предусматривается максимальное пребывание детей на открытом воздухе.</w:t>
      </w:r>
    </w:p>
    <w:p w:rsidR="006B75B9" w:rsidRPr="00BE09A9" w:rsidRDefault="006B75B9" w:rsidP="006B75B9">
      <w:pPr>
        <w:pStyle w:val="ConsNormal"/>
        <w:ind w:right="53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теплое время года при благоприятных метеорологических условиях непосредственно образовательную  деятельность физкультурно-оздоровительного цикла проводится на открытом воздухе.</w:t>
      </w:r>
    </w:p>
    <w:p w:rsidR="006B75B9" w:rsidRPr="00BE09A9" w:rsidRDefault="006B75B9" w:rsidP="006B75B9">
      <w:pPr>
        <w:spacing w:after="0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tabs>
          <w:tab w:val="left" w:pos="993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3.2.8.  Двигательный режим 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559"/>
        <w:gridCol w:w="1985"/>
        <w:gridCol w:w="1559"/>
        <w:gridCol w:w="1559"/>
        <w:gridCol w:w="1702"/>
      </w:tblGrid>
      <w:tr w:rsidR="006B75B9" w:rsidRPr="00BE09A9" w:rsidTr="006B75B9">
        <w:tc>
          <w:tcPr>
            <w:tcW w:w="1418" w:type="dxa"/>
            <w:shd w:val="clear" w:color="auto" w:fill="auto"/>
          </w:tcPr>
          <w:p w:rsidR="006B75B9" w:rsidRPr="00BE09A9" w:rsidRDefault="006B75B9" w:rsidP="006B75B9">
            <w:pPr>
              <w:spacing w:after="0"/>
              <w:ind w:left="318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ind w:left="68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  <w:shd w:val="clear" w:color="auto" w:fill="auto"/>
          </w:tcPr>
          <w:p w:rsidR="006B75B9" w:rsidRPr="00BE09A9" w:rsidRDefault="006B75B9" w:rsidP="006B75B9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Младшая группа   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ind w:left="34" w:right="-534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Средняя </w:t>
            </w:r>
          </w:p>
          <w:p w:rsidR="006B75B9" w:rsidRPr="00BE09A9" w:rsidRDefault="006B75B9" w:rsidP="006B75B9">
            <w:pPr>
              <w:spacing w:after="0"/>
              <w:ind w:left="34" w:right="-534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ind w:left="34" w:right="-534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Старшая </w:t>
            </w:r>
          </w:p>
          <w:p w:rsidR="006B75B9" w:rsidRPr="00BE09A9" w:rsidRDefault="006B75B9" w:rsidP="006B75B9">
            <w:pPr>
              <w:spacing w:after="0"/>
              <w:ind w:left="34" w:right="-534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702" w:type="dxa"/>
            <w:shd w:val="clear" w:color="auto" w:fill="auto"/>
          </w:tcPr>
          <w:p w:rsidR="006B75B9" w:rsidRPr="00BE09A9" w:rsidRDefault="006B75B9" w:rsidP="006B75B9">
            <w:pPr>
              <w:spacing w:after="0"/>
              <w:ind w:left="1" w:right="-534" w:hanging="142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</w:tr>
      <w:tr w:rsidR="006B75B9" w:rsidRPr="00BE09A9" w:rsidTr="006B75B9">
        <w:trPr>
          <w:trHeight w:val="455"/>
        </w:trPr>
        <w:tc>
          <w:tcPr>
            <w:tcW w:w="1418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1.Фзическая культура НОД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раза в неделю.</w:t>
            </w:r>
          </w:p>
        </w:tc>
        <w:tc>
          <w:tcPr>
            <w:tcW w:w="1985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15 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3=45 мин (во 2-0й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1-ой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10 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= 20мин.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 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 = 60 мин.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25мин х3=75мин.</w:t>
            </w:r>
          </w:p>
        </w:tc>
        <w:tc>
          <w:tcPr>
            <w:tcW w:w="1702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30мин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3=90мин.</w:t>
            </w:r>
          </w:p>
        </w:tc>
      </w:tr>
      <w:tr w:rsidR="006B75B9" w:rsidRPr="00BE09A9" w:rsidTr="006B75B9">
        <w:tc>
          <w:tcPr>
            <w:tcW w:w="1418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2.Утренняя гимнастика.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Утром перед завтраком ежедневно.</w:t>
            </w:r>
          </w:p>
        </w:tc>
        <w:tc>
          <w:tcPr>
            <w:tcW w:w="1985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 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5=30 мин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 2-ой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мл.гр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.) в 1-ой мл.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-4-5 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= 20 мин.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= 40 мин.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5=50мин.</w:t>
            </w:r>
          </w:p>
        </w:tc>
        <w:tc>
          <w:tcPr>
            <w:tcW w:w="1702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12мин х5=60мин</w:t>
            </w:r>
          </w:p>
        </w:tc>
      </w:tr>
      <w:tr w:rsidR="006B75B9" w:rsidRPr="00BE09A9" w:rsidTr="006B75B9">
        <w:tc>
          <w:tcPr>
            <w:tcW w:w="1418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3.Музыкальная деятельность НОД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раза в неделю.</w:t>
            </w:r>
          </w:p>
        </w:tc>
        <w:tc>
          <w:tcPr>
            <w:tcW w:w="1985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15мин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= 30 мин.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 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= 40 мин.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2=50мин.</w:t>
            </w:r>
          </w:p>
        </w:tc>
        <w:tc>
          <w:tcPr>
            <w:tcW w:w="1702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30мин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2=60мин.</w:t>
            </w:r>
          </w:p>
        </w:tc>
      </w:tr>
      <w:tr w:rsidR="006B75B9" w:rsidRPr="00BE09A9" w:rsidTr="006B75B9">
        <w:tc>
          <w:tcPr>
            <w:tcW w:w="1418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4.Физкультминутки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динамические паузы)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 во время занятий.</w:t>
            </w:r>
          </w:p>
        </w:tc>
        <w:tc>
          <w:tcPr>
            <w:tcW w:w="1985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мин.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 = 6 мин в день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2мин х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=6 мин в день</w:t>
            </w:r>
          </w:p>
        </w:tc>
        <w:tc>
          <w:tcPr>
            <w:tcW w:w="1702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2мин х3=6 мин.</w:t>
            </w:r>
          </w:p>
        </w:tc>
      </w:tr>
      <w:tr w:rsidR="006B75B9" w:rsidRPr="00BE09A9" w:rsidTr="006B75B9">
        <w:tc>
          <w:tcPr>
            <w:tcW w:w="1418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5.Подвижные игры на прогулке.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 утром и вечером.</w:t>
            </w:r>
          </w:p>
        </w:tc>
        <w:tc>
          <w:tcPr>
            <w:tcW w:w="1985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 = 80 мин.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 мин.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 =100мин.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10=120мин.</w:t>
            </w:r>
          </w:p>
        </w:tc>
        <w:tc>
          <w:tcPr>
            <w:tcW w:w="1702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14мин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10=140мин.</w:t>
            </w:r>
          </w:p>
        </w:tc>
      </w:tr>
      <w:tr w:rsidR="006B75B9" w:rsidRPr="00BE09A9" w:rsidTr="006B75B9">
        <w:tc>
          <w:tcPr>
            <w:tcW w:w="1418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6.Физические упражнения на прогулке.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 утром и вечером.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мин.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 = 80 мин.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10мин.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 =100мин.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10=120мин.</w:t>
            </w:r>
          </w:p>
        </w:tc>
        <w:tc>
          <w:tcPr>
            <w:tcW w:w="1702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15мин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10=150мин.</w:t>
            </w:r>
          </w:p>
        </w:tc>
      </w:tr>
      <w:tr w:rsidR="006B75B9" w:rsidRPr="00BE09A9" w:rsidTr="006B75B9">
        <w:tc>
          <w:tcPr>
            <w:tcW w:w="1418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7.Физическ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ие упражнения после сна.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Ежедневно.</w:t>
            </w:r>
          </w:p>
        </w:tc>
        <w:tc>
          <w:tcPr>
            <w:tcW w:w="1985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мин.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= 20 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4мин х5 = 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5=30мин.</w:t>
            </w:r>
          </w:p>
        </w:tc>
        <w:tc>
          <w:tcPr>
            <w:tcW w:w="1702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5=30мин.</w:t>
            </w:r>
          </w:p>
        </w:tc>
      </w:tr>
      <w:tr w:rsidR="006B75B9" w:rsidRPr="00BE09A9" w:rsidTr="006B75B9">
        <w:tc>
          <w:tcPr>
            <w:tcW w:w="1418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8.Индивидуальная работа.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 утром и вечером.</w:t>
            </w:r>
          </w:p>
        </w:tc>
        <w:tc>
          <w:tcPr>
            <w:tcW w:w="1985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мин.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 = 50 мин.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7мин х10=70 мин.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10=80мин.</w:t>
            </w:r>
          </w:p>
        </w:tc>
        <w:tc>
          <w:tcPr>
            <w:tcW w:w="1702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10=100мин.</w:t>
            </w:r>
          </w:p>
        </w:tc>
      </w:tr>
      <w:tr w:rsidR="006B75B9" w:rsidRPr="00BE09A9" w:rsidTr="006B75B9">
        <w:tc>
          <w:tcPr>
            <w:tcW w:w="1418" w:type="dxa"/>
            <w:shd w:val="clear" w:color="auto" w:fill="auto"/>
          </w:tcPr>
          <w:p w:rsidR="006B75B9" w:rsidRPr="00BE09A9" w:rsidRDefault="006B75B9" w:rsidP="006B75B9">
            <w:pPr>
              <w:tabs>
                <w:tab w:val="left" w:pos="69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9.Спортивные игры.</w:t>
            </w:r>
          </w:p>
          <w:p w:rsidR="006B75B9" w:rsidRPr="00BE09A9" w:rsidRDefault="006B75B9" w:rsidP="006B75B9">
            <w:pPr>
              <w:tabs>
                <w:tab w:val="left" w:pos="69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tabs>
                <w:tab w:val="left" w:pos="69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Элементы игры на прогулке (первая половина дня).</w:t>
            </w:r>
          </w:p>
        </w:tc>
        <w:tc>
          <w:tcPr>
            <w:tcW w:w="1985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-------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=50мин.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5=60мин.</w:t>
            </w:r>
          </w:p>
        </w:tc>
        <w:tc>
          <w:tcPr>
            <w:tcW w:w="1702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15мин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5=75мин.</w:t>
            </w:r>
          </w:p>
        </w:tc>
      </w:tr>
      <w:tr w:rsidR="006B75B9" w:rsidRPr="00BE09A9" w:rsidTr="006B75B9">
        <w:tc>
          <w:tcPr>
            <w:tcW w:w="1418" w:type="dxa"/>
            <w:shd w:val="clear" w:color="auto" w:fill="auto"/>
          </w:tcPr>
          <w:p w:rsidR="006B75B9" w:rsidRPr="00BE09A9" w:rsidRDefault="006B75B9" w:rsidP="006B75B9">
            <w:pPr>
              <w:tabs>
                <w:tab w:val="left" w:pos="69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 Оздоровительный бег.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Перед уходом в группу утром 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летнее время), в конце прогулки.</w:t>
            </w:r>
          </w:p>
        </w:tc>
        <w:tc>
          <w:tcPr>
            <w:tcW w:w="1985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мин. х5 = 15 мин.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4мин х5=20мин.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5=25мин.</w:t>
            </w:r>
          </w:p>
        </w:tc>
        <w:tc>
          <w:tcPr>
            <w:tcW w:w="1702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6мин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5=30мин.</w:t>
            </w:r>
          </w:p>
        </w:tc>
      </w:tr>
      <w:tr w:rsidR="006B75B9" w:rsidRPr="00BE09A9" w:rsidTr="006B75B9">
        <w:tc>
          <w:tcPr>
            <w:tcW w:w="1418" w:type="dxa"/>
            <w:shd w:val="clear" w:color="auto" w:fill="auto"/>
          </w:tcPr>
          <w:p w:rsidR="006B75B9" w:rsidRPr="00BE09A9" w:rsidRDefault="006B75B9" w:rsidP="006B75B9">
            <w:pPr>
              <w:tabs>
                <w:tab w:val="left" w:pos="176"/>
                <w:tab w:val="left" w:pos="318"/>
                <w:tab w:val="left" w:pos="7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 Спортивные досуги.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месяц во 2-ю половину дня. В виде подвижных игр.</w:t>
            </w:r>
          </w:p>
        </w:tc>
        <w:tc>
          <w:tcPr>
            <w:tcW w:w="1985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20-мин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30мин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40мин</w:t>
            </w:r>
          </w:p>
        </w:tc>
        <w:tc>
          <w:tcPr>
            <w:tcW w:w="1702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50мин</w:t>
            </w:r>
          </w:p>
        </w:tc>
      </w:tr>
      <w:tr w:rsidR="006B75B9" w:rsidRPr="00BE09A9" w:rsidTr="006B75B9">
        <w:tc>
          <w:tcPr>
            <w:tcW w:w="1418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 День здоровья.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реже одного раза в квартал.</w:t>
            </w:r>
          </w:p>
        </w:tc>
        <w:tc>
          <w:tcPr>
            <w:tcW w:w="1985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В1-й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не проводится. </w:t>
            </w:r>
          </w:p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 2-0й </w:t>
            </w:r>
            <w:proofErr w:type="spell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не реже одного раза в квартал.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реже одного раза в квартал.</w:t>
            </w:r>
          </w:p>
        </w:tc>
        <w:tc>
          <w:tcPr>
            <w:tcW w:w="1559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реже одного раза в квартал.</w:t>
            </w:r>
          </w:p>
        </w:tc>
        <w:tc>
          <w:tcPr>
            <w:tcW w:w="1702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реже одного раза в квартал.</w:t>
            </w:r>
          </w:p>
        </w:tc>
      </w:tr>
      <w:tr w:rsidR="006B75B9" w:rsidRPr="00BE09A9" w:rsidTr="006B75B9">
        <w:tc>
          <w:tcPr>
            <w:tcW w:w="1418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 Самостоятельная двигательная деятельность.</w:t>
            </w:r>
          </w:p>
        </w:tc>
        <w:tc>
          <w:tcPr>
            <w:tcW w:w="8364" w:type="dxa"/>
            <w:gridSpan w:val="5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Ежедневно; характер и продолжительность зависит от индивидуальных данных и потребностей детей.</w:t>
            </w:r>
          </w:p>
        </w:tc>
      </w:tr>
      <w:tr w:rsidR="006B75B9" w:rsidRPr="00BE09A9" w:rsidTr="006B75B9">
        <w:tc>
          <w:tcPr>
            <w:tcW w:w="1418" w:type="dxa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 Двигательный режим дома. (Работа с семьями воспитанников)</w:t>
            </w:r>
          </w:p>
        </w:tc>
        <w:tc>
          <w:tcPr>
            <w:tcW w:w="8364" w:type="dxa"/>
            <w:gridSpan w:val="5"/>
            <w:shd w:val="clear" w:color="auto" w:fill="auto"/>
          </w:tcPr>
          <w:p w:rsidR="006B75B9" w:rsidRPr="00BE09A9" w:rsidRDefault="006B75B9" w:rsidP="006B75B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Утренняя разминка и физические упражнения вместе с родителями в выходные дни. Соблюдение режима дня и двигательного режима дома. Воспитание здорового образа жизни</w:t>
            </w:r>
          </w:p>
        </w:tc>
      </w:tr>
    </w:tbl>
    <w:p w:rsidR="006B75B9" w:rsidRPr="00BE09A9" w:rsidRDefault="006B75B9" w:rsidP="006B75B9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обеспечения детям двигательной активности необходимо:</w:t>
      </w:r>
    </w:p>
    <w:p w:rsidR="006B75B9" w:rsidRPr="00BE09A9" w:rsidRDefault="006B75B9" w:rsidP="006B75B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сохранять все режимные моменты;</w:t>
      </w:r>
    </w:p>
    <w:p w:rsidR="006B75B9" w:rsidRPr="00BE09A9" w:rsidRDefault="006B75B9" w:rsidP="006B75B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осуществлять контроль двигательного режима в условиях каждой группы;</w:t>
      </w:r>
    </w:p>
    <w:p w:rsidR="006B75B9" w:rsidRPr="00BE09A9" w:rsidRDefault="006B75B9" w:rsidP="00B9209F">
      <w:pPr>
        <w:pStyle w:val="af2"/>
        <w:numPr>
          <w:ilvl w:val="0"/>
          <w:numId w:val="18"/>
        </w:numPr>
        <w:suppressAutoHyphens/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E09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проводить систематическую оценку утомляемости детей в течение дня в группе.</w:t>
      </w:r>
    </w:p>
    <w:p w:rsidR="006B75B9" w:rsidRPr="00BE09A9" w:rsidRDefault="006B75B9" w:rsidP="00B9209F">
      <w:pPr>
        <w:pStyle w:val="af2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учитывать состояние здоровья ребёнка, его возраст, индивидуальные особенности, погодные условия.</w:t>
      </w:r>
    </w:p>
    <w:p w:rsidR="006B75B9" w:rsidRPr="00BE09A9" w:rsidRDefault="006B75B9" w:rsidP="006B7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11"/>
        <w:tabs>
          <w:tab w:val="left" w:pos="567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3.3. Особенности традиционных событий, праздников, мероприятий</w:t>
      </w:r>
    </w:p>
    <w:tbl>
      <w:tblPr>
        <w:tblStyle w:val="123"/>
        <w:tblW w:w="9664" w:type="dxa"/>
        <w:tblInd w:w="108" w:type="dxa"/>
        <w:tblLayout w:type="fixed"/>
        <w:tblLook w:val="01E0"/>
      </w:tblPr>
      <w:tblGrid>
        <w:gridCol w:w="1418"/>
        <w:gridCol w:w="1417"/>
        <w:gridCol w:w="1843"/>
        <w:gridCol w:w="2126"/>
        <w:gridCol w:w="1652"/>
        <w:gridCol w:w="1208"/>
      </w:tblGrid>
      <w:tr w:rsidR="006B75B9" w:rsidRPr="00BE09A9" w:rsidTr="006B75B9">
        <w:tc>
          <w:tcPr>
            <w:tcW w:w="141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от 1,6 до 3   лет</w:t>
            </w:r>
          </w:p>
        </w:tc>
        <w:tc>
          <w:tcPr>
            <w:tcW w:w="1843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от 3 до 4   лет</w:t>
            </w:r>
          </w:p>
        </w:tc>
        <w:tc>
          <w:tcPr>
            <w:tcW w:w="2126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от 4 до 5 лет</w:t>
            </w:r>
          </w:p>
        </w:tc>
        <w:tc>
          <w:tcPr>
            <w:tcW w:w="1652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от 5 до 6 лет</w:t>
            </w:r>
          </w:p>
        </w:tc>
        <w:tc>
          <w:tcPr>
            <w:tcW w:w="120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от 6 до 7 лет </w:t>
            </w:r>
          </w:p>
        </w:tc>
      </w:tr>
      <w:tr w:rsidR="006B75B9" w:rsidRPr="00BE09A9" w:rsidTr="006B75B9">
        <w:tc>
          <w:tcPr>
            <w:tcW w:w="141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Праздники</w:t>
            </w:r>
          </w:p>
        </w:tc>
        <w:tc>
          <w:tcPr>
            <w:tcW w:w="1417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«Новый год», «Осень», «Весна», «Лето», «Мамин праздник».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Новогодняя ёлка, «Мамин праздник», День защитника Отечества, «Осень», «Весна», «Лето».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“</w:t>
            </w:r>
            <w:hyperlink r:id="rId8" w:tgtFrame="_blank" w:history="1">
              <w:r w:rsidRPr="00BE09A9">
                <w:rPr>
                  <w:color w:val="000000" w:themeColor="text1"/>
                  <w:sz w:val="24"/>
                  <w:szCs w:val="24"/>
                  <w:u w:val="single"/>
                </w:rPr>
                <w:t>День Знаний</w:t>
              </w:r>
            </w:hyperlink>
            <w:r w:rsidRPr="00BE09A9">
              <w:rPr>
                <w:color w:val="000000" w:themeColor="text1"/>
                <w:sz w:val="24"/>
                <w:szCs w:val="24"/>
              </w:rPr>
              <w:t>” «Новый год», «День защитника Отечества». «8 Марта», «Весна», «Лето»; праздники, традиционные для группы и детского сада; дни рождения детей.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«Осень», «Весна». «Лето»,</w:t>
            </w:r>
          </w:p>
        </w:tc>
        <w:tc>
          <w:tcPr>
            <w:tcW w:w="1652" w:type="dxa"/>
          </w:tcPr>
          <w:p w:rsidR="006B75B9" w:rsidRPr="00BE09A9" w:rsidRDefault="006B75B9" w:rsidP="006B75B9">
            <w:pPr>
              <w:rPr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Новый год, День защитника Отечества, 8 Марта, День Победы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«Осень», «Весна». «Лето»,</w:t>
            </w:r>
          </w:p>
        </w:tc>
        <w:tc>
          <w:tcPr>
            <w:tcW w:w="1208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Новый год, День защитника Отечества, Международный женский день, День Победы, «Проводы в школу», «Осень», «Весна». «Лето», праздники народного календаря.</w:t>
            </w:r>
          </w:p>
        </w:tc>
      </w:tr>
      <w:tr w:rsidR="006B75B9" w:rsidRPr="00BE09A9" w:rsidTr="006B75B9">
        <w:tc>
          <w:tcPr>
            <w:tcW w:w="141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Тематические праздники и развлечения</w:t>
            </w:r>
          </w:p>
        </w:tc>
        <w:tc>
          <w:tcPr>
            <w:tcW w:w="1417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В</w:t>
            </w:r>
            <w:r w:rsidRPr="00BE09A9">
              <w:rPr>
                <w:bCs/>
                <w:color w:val="000000" w:themeColor="text1"/>
                <w:sz w:val="24"/>
                <w:szCs w:val="24"/>
              </w:rPr>
              <w:t>гости</w:t>
            </w:r>
            <w:proofErr w:type="spellEnd"/>
            <w:r w:rsidRPr="00BE09A9">
              <w:rPr>
                <w:bCs/>
                <w:color w:val="000000" w:themeColor="text1"/>
                <w:sz w:val="24"/>
                <w:szCs w:val="24"/>
              </w:rPr>
              <w:t xml:space="preserve"> к </w:t>
            </w:r>
            <w:proofErr w:type="spellStart"/>
            <w:r w:rsidRPr="00BE09A9">
              <w:rPr>
                <w:bCs/>
                <w:color w:val="000000" w:themeColor="text1"/>
                <w:sz w:val="24"/>
                <w:szCs w:val="24"/>
              </w:rPr>
              <w:t>кукле</w:t>
            </w:r>
            <w:r w:rsidRPr="00BE09A9">
              <w:rPr>
                <w:color w:val="000000" w:themeColor="text1"/>
                <w:sz w:val="24"/>
                <w:szCs w:val="24"/>
              </w:rPr>
              <w:t>Кате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», «В </w:t>
            </w:r>
            <w:r w:rsidRPr="00BE09A9">
              <w:rPr>
                <w:bCs/>
                <w:color w:val="000000" w:themeColor="text1"/>
                <w:sz w:val="24"/>
                <w:szCs w:val="24"/>
              </w:rPr>
              <w:t xml:space="preserve">гости </w:t>
            </w:r>
            <w:proofErr w:type="spellStart"/>
            <w:r w:rsidRPr="00BE09A9">
              <w:rPr>
                <w:bCs/>
                <w:color w:val="000000" w:themeColor="text1"/>
                <w:sz w:val="24"/>
                <w:szCs w:val="24"/>
              </w:rPr>
              <w:t>к</w:t>
            </w:r>
            <w:r w:rsidRPr="00BE09A9">
              <w:rPr>
                <w:color w:val="000000" w:themeColor="text1"/>
                <w:sz w:val="24"/>
                <w:szCs w:val="24"/>
              </w:rPr>
              <w:t>игрушкам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», «На лу</w:t>
            </w:r>
            <w:r w:rsidRPr="00BE09A9">
              <w:rPr>
                <w:color w:val="000000" w:themeColor="text1"/>
                <w:sz w:val="24"/>
                <w:szCs w:val="24"/>
              </w:rPr>
              <w:softHyphen/>
              <w:t>жайке», «Зимние забавы», «Музыкальные игрушки».</w:t>
            </w:r>
          </w:p>
        </w:tc>
        <w:tc>
          <w:tcPr>
            <w:tcW w:w="1843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«Здравствуй, осень!», «В ве</w:t>
            </w:r>
            <w:r w:rsidRPr="00BE09A9">
              <w:rPr>
                <w:color w:val="000000" w:themeColor="text1"/>
                <w:sz w:val="24"/>
                <w:szCs w:val="24"/>
              </w:rPr>
              <w:softHyphen/>
              <w:t>сеннем лесу», «Здравствуй, лето!», «Ой, бежит ручьём вода», «На бабушки</w:t>
            </w:r>
            <w:r w:rsidRPr="00BE09A9">
              <w:rPr>
                <w:color w:val="000000" w:themeColor="text1"/>
                <w:sz w:val="24"/>
                <w:szCs w:val="24"/>
              </w:rPr>
              <w:softHyphen/>
              <w:t>ном дворе», «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 саду ли, в огороде», </w:t>
            </w:r>
          </w:p>
        </w:tc>
        <w:tc>
          <w:tcPr>
            <w:tcW w:w="2126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День Победы,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«Осенний калейдоскоп», «Снежные фантазии», «Весна пришла», «Нет места краше, чем село наше» «Ура, лето!».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Cs/>
                <w:color w:val="000000" w:themeColor="text1"/>
                <w:sz w:val="24"/>
                <w:szCs w:val="24"/>
              </w:rPr>
              <w:t xml:space="preserve">Волшебная музыка </w:t>
            </w:r>
            <w:r w:rsidRPr="00BE09A9">
              <w:rPr>
                <w:b/>
                <w:color w:val="000000" w:themeColor="text1"/>
                <w:sz w:val="24"/>
                <w:szCs w:val="24"/>
              </w:rPr>
              <w:t>П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И. Чайковского», «Плат ты мой, узорчатый», «Русские посиделки», «Народные игры», 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«День села».</w:t>
            </w:r>
          </w:p>
        </w:tc>
        <w:tc>
          <w:tcPr>
            <w:tcW w:w="1208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 «Это русская сторонка, это Родина моя!»           «Доброе утро, здравствуйте!» -          Праздник 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добрых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 и вежливых «Веселая ярмарка»; 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141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>Театрализованные представления</w:t>
            </w:r>
          </w:p>
        </w:tc>
        <w:tc>
          <w:tcPr>
            <w:tcW w:w="1417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рус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>ар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. сказок («Репка», «Курочка Ряба»), песен («Пастушок», муз. А. Филиппенко; «Игрушки», А.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)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.«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Ладушки в гостях у </w:t>
            </w:r>
            <w:r w:rsidRPr="00BE09A9">
              <w:rPr>
                <w:iCs/>
                <w:color w:val="000000" w:themeColor="text1"/>
                <w:sz w:val="24"/>
                <w:szCs w:val="24"/>
              </w:rPr>
              <w:t>бабушки»,</w:t>
            </w:r>
            <w:r w:rsidRPr="00BE09A9">
              <w:rPr>
                <w:color w:val="000000" w:themeColor="text1"/>
                <w:sz w:val="24"/>
                <w:szCs w:val="24"/>
              </w:rPr>
              <w:t>«На бабушкином дворе», Л. Исаева.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«Маша и медведь», «Теремок», «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 да шутки», «Были-небылицы», «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Бабушка-загадушка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» (по моти</w:t>
            </w:r>
            <w:r w:rsidRPr="00BE09A9">
              <w:rPr>
                <w:color w:val="000000" w:themeColor="text1"/>
                <w:sz w:val="24"/>
                <w:szCs w:val="24"/>
              </w:rPr>
              <w:softHyphen/>
              <w:t>вам русского фольклора).</w:t>
            </w:r>
          </w:p>
        </w:tc>
        <w:tc>
          <w:tcPr>
            <w:tcW w:w="2126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По сюжетам русских народных сказок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«Рукавичка» и т.д.</w:t>
            </w:r>
          </w:p>
        </w:tc>
        <w:tc>
          <w:tcPr>
            <w:tcW w:w="1652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Представления с использованием теневого, пальчикового, настольного, кукольного театра. Постановка музыкальных ритмопластических спектаклей.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 сказок, стихов,  песен.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ind w:right="154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Постановка театральных спектаклей, музыкальных и ритмических пьес.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 русских народных сказок, песен, литературных произведений; игры-инс</w:t>
            </w:r>
            <w:r w:rsidRPr="00BE09A9">
              <w:rPr>
                <w:color w:val="000000" w:themeColor="text1"/>
                <w:sz w:val="24"/>
                <w:szCs w:val="24"/>
              </w:rPr>
              <w:softHyphen/>
              <w:t>ценировки: «Скворец и воробей», «Котята-поварята», муз. Е. Тиличеевой.</w:t>
            </w:r>
          </w:p>
        </w:tc>
      </w:tr>
      <w:tr w:rsidR="006B75B9" w:rsidRPr="00BE09A9" w:rsidTr="006B75B9">
        <w:tc>
          <w:tcPr>
            <w:tcW w:w="141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Рассказы с музыкальными иллюстрациями</w:t>
            </w:r>
          </w:p>
        </w:tc>
        <w:tc>
          <w:tcPr>
            <w:tcW w:w="1417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 «В лесу», муз. Е. Тиличеевой; «Праздник», «Музыкальные инструменты», муз. Г.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Фрида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; «Воронята», муз. М.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>Раухвергера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.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«Птички», муз. Г.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Фрида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,      « Праздничная прогулка», муз. Ан. Александрова.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>«Колобок»</w:t>
            </w:r>
          </w:p>
        </w:tc>
        <w:tc>
          <w:tcPr>
            <w:tcW w:w="2126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«Музыкальный домик».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«Музыкальный магазин»,</w:t>
            </w:r>
          </w:p>
        </w:tc>
        <w:tc>
          <w:tcPr>
            <w:tcW w:w="120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«Три поросенка»,</w:t>
            </w:r>
          </w:p>
        </w:tc>
      </w:tr>
      <w:tr w:rsidR="006B75B9" w:rsidRPr="00BE09A9" w:rsidTr="006B75B9">
        <w:tc>
          <w:tcPr>
            <w:tcW w:w="141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>Игры с пением</w:t>
            </w:r>
          </w:p>
        </w:tc>
        <w:tc>
          <w:tcPr>
            <w:tcW w:w="1417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«Идет коза рогатая», «Петушок», «Мы умеем», «Прятки», муз. Т. Ломовой; 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«Игра с мишкой», муз. Г.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Финаровского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; «Кошка», муз. Ан. Александрова, </w:t>
            </w:r>
            <w:r w:rsidRPr="00BE09A9">
              <w:rPr>
                <w:bCs/>
                <w:color w:val="000000" w:themeColor="text1"/>
                <w:sz w:val="24"/>
                <w:szCs w:val="24"/>
              </w:rPr>
              <w:t>сл.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Н. Френкель; «Кто у нас хороший?»,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рус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>ар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. песня.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«Заинька», муз. М.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Красева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, сл. </w:t>
            </w:r>
            <w:r w:rsidRPr="00BE09A9">
              <w:rPr>
                <w:bCs/>
                <w:color w:val="000000" w:themeColor="text1"/>
                <w:sz w:val="24"/>
                <w:szCs w:val="24"/>
              </w:rPr>
              <w:t>Л</w:t>
            </w: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BE09A9">
              <w:rPr>
                <w:color w:val="000000" w:themeColor="text1"/>
                <w:sz w:val="24"/>
                <w:szCs w:val="24"/>
              </w:rPr>
              <w:t>Некрасова;</w:t>
            </w:r>
          </w:p>
        </w:tc>
        <w:tc>
          <w:tcPr>
            <w:tcW w:w="2126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«Золотые ворота» - игры родного края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», муз. 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Можжевелова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652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; «Гори, гори ясно!»,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рус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>ар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. мелодия, обр. Р.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Рустамова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20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i/>
                <w:iCs/>
                <w:color w:val="000000" w:themeColor="text1"/>
                <w:spacing w:val="-20"/>
                <w:sz w:val="24"/>
                <w:szCs w:val="24"/>
              </w:rPr>
              <w:t xml:space="preserve">; 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«Узнай по голосу», муз. В.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Ребикова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 («Пьеса»)</w:t>
            </w:r>
          </w:p>
        </w:tc>
      </w:tr>
      <w:tr w:rsidR="006B75B9" w:rsidRPr="00BE09A9" w:rsidTr="006B75B9">
        <w:tc>
          <w:tcPr>
            <w:tcW w:w="141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 песен</w:t>
            </w:r>
          </w:p>
        </w:tc>
        <w:tc>
          <w:tcPr>
            <w:tcW w:w="1417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«Кошка и котенок», муз. М.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Красева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E09A9">
              <w:rPr>
                <w:bCs/>
                <w:color w:val="000000" w:themeColor="text1"/>
                <w:sz w:val="24"/>
                <w:szCs w:val="24"/>
              </w:rPr>
              <w:t>сл.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О.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Высотской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; «Неваляшки», муз. 3. Левиной; «Веселый поезд», муз. Э.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>Компанейца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«Хоро</w:t>
            </w:r>
            <w:r w:rsidRPr="00BE09A9">
              <w:rPr>
                <w:color w:val="000000" w:themeColor="text1"/>
                <w:sz w:val="24"/>
                <w:szCs w:val="24"/>
              </w:rPr>
              <w:softHyphen/>
              <w:t xml:space="preserve">вод цветов», муз. Ю.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Слонова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652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«К нам гости пришли», муз. Ан. Александрова;</w:t>
            </w:r>
          </w:p>
        </w:tc>
        <w:tc>
          <w:tcPr>
            <w:tcW w:w="120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«Как у наших у ворот»,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рус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>ар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. мелодия, обр. В.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Агафонникова</w:t>
            </w:r>
            <w:proofErr w:type="spellEnd"/>
          </w:p>
        </w:tc>
      </w:tr>
      <w:tr w:rsidR="006B75B9" w:rsidRPr="00BE09A9" w:rsidTr="006B75B9">
        <w:tc>
          <w:tcPr>
            <w:tcW w:w="141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>Музыкально- литературные композиции</w:t>
            </w:r>
          </w:p>
        </w:tc>
        <w:tc>
          <w:tcPr>
            <w:tcW w:w="1417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«День цветов», 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                                        День птиц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«Музыка </w:t>
            </w:r>
            <w:r w:rsidRPr="00BE09A9">
              <w:rPr>
                <w:color w:val="000000" w:themeColor="text1"/>
                <w:spacing w:val="-10"/>
                <w:sz w:val="24"/>
                <w:szCs w:val="24"/>
              </w:rPr>
              <w:t xml:space="preserve">и </w:t>
            </w:r>
            <w:r w:rsidRPr="00BE09A9">
              <w:rPr>
                <w:color w:val="000000" w:themeColor="text1"/>
                <w:sz w:val="24"/>
                <w:szCs w:val="24"/>
              </w:rPr>
              <w:t>поэзия». «Весенние мотивы», музыка», «Зима-волшебница».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141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Концерты</w:t>
            </w:r>
          </w:p>
        </w:tc>
        <w:tc>
          <w:tcPr>
            <w:tcW w:w="1417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Концерт для кукол, пред</w:t>
            </w:r>
            <w:r w:rsidRPr="00BE09A9">
              <w:rPr>
                <w:color w:val="000000" w:themeColor="text1"/>
                <w:sz w:val="24"/>
                <w:szCs w:val="24"/>
              </w:rPr>
              <w:softHyphen/>
              <w:t xml:space="preserve">ставление «Мы 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любим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 петь и танцевать»,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«Бабушки и внуки», «Любимые песни», «Весёлые ритмы».</w:t>
            </w:r>
          </w:p>
        </w:tc>
        <w:tc>
          <w:tcPr>
            <w:tcW w:w="1652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BE09A9">
              <w:rPr>
                <w:color w:val="000000" w:themeColor="text1"/>
                <w:sz w:val="24"/>
                <w:szCs w:val="24"/>
              </w:rPr>
              <w:t>«Мы любим песни», «Веселые ритмы», «Весёлые нотки».</w:t>
            </w:r>
          </w:p>
        </w:tc>
        <w:tc>
          <w:tcPr>
            <w:tcW w:w="1208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«Шутка </w:t>
            </w: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 xml:space="preserve">в </w:t>
            </w:r>
            <w:r w:rsidRPr="00BE09A9">
              <w:rPr>
                <w:color w:val="000000" w:themeColor="text1"/>
                <w:sz w:val="24"/>
                <w:szCs w:val="24"/>
              </w:rPr>
              <w:t>музыке», «Любимые произведения», «Поём и танцуем» концерты детской самодеятельности.</w:t>
            </w:r>
          </w:p>
        </w:tc>
      </w:tr>
      <w:tr w:rsidR="006B75B9" w:rsidRPr="00BE09A9" w:rsidTr="006B75B9">
        <w:tc>
          <w:tcPr>
            <w:tcW w:w="141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Русское народное творчество</w:t>
            </w:r>
          </w:p>
        </w:tc>
        <w:tc>
          <w:tcPr>
            <w:tcW w:w="1417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обыгрывание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рус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>ар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потешек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843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   «Загадки», «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Бабушкинысказки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», «Пословицы и поговорки», «Русские народные игры», игры Зауралья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</w:tcPr>
          <w:p w:rsidR="006B75B9" w:rsidRPr="00BE09A9" w:rsidRDefault="006B75B9" w:rsidP="006B75B9">
            <w:pPr>
              <w:tabs>
                <w:tab w:val="left" w:pos="709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 «Были и небылицы», «Добро и зло в русских народных сказках».</w:t>
            </w:r>
          </w:p>
        </w:tc>
        <w:tc>
          <w:tcPr>
            <w:tcW w:w="1208" w:type="dxa"/>
          </w:tcPr>
          <w:p w:rsidR="006B75B9" w:rsidRPr="00BE09A9" w:rsidRDefault="006B75B9" w:rsidP="006B75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«Карусель народных  игр»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Загадки, были </w:t>
            </w:r>
            <w:r w:rsidRPr="00BE09A9">
              <w:rPr>
                <w:color w:val="000000" w:themeColor="text1"/>
                <w:spacing w:val="-10"/>
                <w:sz w:val="24"/>
                <w:szCs w:val="24"/>
              </w:rPr>
              <w:t xml:space="preserve">и </w:t>
            </w:r>
            <w:r w:rsidRPr="00BE09A9">
              <w:rPr>
                <w:color w:val="000000" w:themeColor="text1"/>
                <w:sz w:val="24"/>
                <w:szCs w:val="24"/>
              </w:rPr>
              <w:t>небылицы, шутки, любимые сказки, сказания, былины, предания.</w:t>
            </w:r>
          </w:p>
        </w:tc>
      </w:tr>
      <w:tr w:rsidR="006B75B9" w:rsidRPr="00BE09A9" w:rsidTr="006B75B9">
        <w:tc>
          <w:tcPr>
            <w:tcW w:w="141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417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«Вологодские кружева». «Гжельские узоры», </w:t>
            </w:r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>«Народная игрушка, «Хохлома» и др.</w:t>
            </w:r>
          </w:p>
        </w:tc>
      </w:tr>
      <w:tr w:rsidR="006B75B9" w:rsidRPr="00BE09A9" w:rsidTr="006B75B9">
        <w:tc>
          <w:tcPr>
            <w:tcW w:w="141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>КВН и викторины</w:t>
            </w:r>
          </w:p>
        </w:tc>
        <w:tc>
          <w:tcPr>
            <w:tcW w:w="1417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BE09A9">
              <w:rPr>
                <w:color w:val="000000" w:themeColor="text1"/>
                <w:sz w:val="24"/>
                <w:szCs w:val="24"/>
              </w:rPr>
              <w:t>«Домашние задания», «Вежливость», «Путешествие в Страну знаний», «Волшебная книга».</w:t>
            </w:r>
          </w:p>
        </w:tc>
        <w:tc>
          <w:tcPr>
            <w:tcW w:w="1208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Различные турниры, «Короб чудес», «А ну-ка, девочки», «В волшебной стране», «Путешествие в Страну знаний», «В мире фантастики», 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141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Спортивные развлечения</w:t>
            </w:r>
          </w:p>
        </w:tc>
        <w:tc>
          <w:tcPr>
            <w:tcW w:w="1417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«Мы смелые и умелые».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«Кто быстрее?», «Зимние радости», «Мы растём 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сильными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 и смелыми».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“Кто-кто в теремочке живет?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”«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>Спорт—это сила и здоровье», «».</w:t>
            </w:r>
          </w:p>
        </w:tc>
        <w:tc>
          <w:tcPr>
            <w:tcW w:w="1652" w:type="dxa"/>
          </w:tcPr>
          <w:p w:rsidR="006B75B9" w:rsidRPr="00BE09A9" w:rsidRDefault="006B75B9" w:rsidP="006B75B9">
            <w:pPr>
              <w:tabs>
                <w:tab w:val="left" w:pos="1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«Путешествие на остров здоровья»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«Весёлые старты», «Подвижные игры родного края», «Детская Олимпиада».</w:t>
            </w:r>
          </w:p>
        </w:tc>
        <w:tc>
          <w:tcPr>
            <w:tcW w:w="1208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«Летняя Олимпиада», «Ловкие и смелые», «Спорт, спорт, спорт», «Зимние катания», «Игры-соревнования», «Путешествие в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Спортландию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».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rPr>
          <w:trHeight w:val="70"/>
        </w:trPr>
        <w:tc>
          <w:tcPr>
            <w:tcW w:w="1418" w:type="dxa"/>
          </w:tcPr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Забавы</w:t>
            </w:r>
          </w:p>
        </w:tc>
        <w:tc>
          <w:tcPr>
            <w:tcW w:w="1417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 xml:space="preserve">Народные и заводные игрушки, </w:t>
            </w:r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 xml:space="preserve">сюрпризные моменты: «Чудесный мешочек», «Волшебный сундучок», 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  <w:br w:type="page"/>
            </w:r>
            <w:r w:rsidRPr="00BE09A9">
              <w:rPr>
                <w:color w:val="000000" w:themeColor="text1"/>
                <w:sz w:val="24"/>
                <w:szCs w:val="24"/>
              </w:rPr>
              <w:t xml:space="preserve">«Из-за леса, из-за гор», Т. Казакова; «Лягушка»,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рус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>ар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. пес</w:t>
            </w:r>
            <w:r w:rsidRPr="00BE09A9">
              <w:rPr>
                <w:color w:val="000000" w:themeColor="text1"/>
                <w:sz w:val="24"/>
                <w:szCs w:val="24"/>
              </w:rPr>
              <w:softHyphen/>
              <w:t xml:space="preserve">ня, обр. Ю.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Слонова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>; «Котик и козлик», муз. Ц. Кюи.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 xml:space="preserve">«Музыкальные заводные игрушки», </w:t>
            </w:r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>«Сюрпризные моменты»; забавы с красками, карандашами и т.д.</w:t>
            </w:r>
          </w:p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t>Фокусы: «Цветная водичка», «Волшебная коробочка».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>«Пальчики шагают», «Дождик», «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Чок</w:t>
            </w:r>
            <w:r w:rsidRPr="00BE09A9">
              <w:rPr>
                <w:color w:val="000000" w:themeColor="text1"/>
                <w:spacing w:val="-20"/>
                <w:sz w:val="24"/>
                <w:szCs w:val="24"/>
              </w:rPr>
              <w:t>да</w:t>
            </w:r>
            <w:proofErr w:type="spellEnd"/>
            <w:r w:rsidRPr="00BE09A9">
              <w:rPr>
                <w:color w:val="000000" w:themeColor="text1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>чок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», муз. Е, </w:t>
            </w:r>
            <w:proofErr w:type="spellStart"/>
            <w:r w:rsidRPr="00BE09A9">
              <w:rPr>
                <w:color w:val="000000" w:themeColor="text1"/>
                <w:sz w:val="24"/>
                <w:szCs w:val="24"/>
              </w:rPr>
              <w:t>Макшанцевой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; забавы с красками и карандашами, сюрпризные моменты. </w:t>
            </w:r>
            <w:r w:rsidRPr="00BE09A9">
              <w:rPr>
                <w:b/>
                <w:color w:val="000000" w:themeColor="text1"/>
                <w:spacing w:val="-20"/>
                <w:sz w:val="24"/>
                <w:szCs w:val="24"/>
              </w:rPr>
              <w:t>Фокусы</w:t>
            </w:r>
            <w:proofErr w:type="gramStart"/>
            <w:r w:rsidRPr="00BE09A9">
              <w:rPr>
                <w:b/>
                <w:color w:val="000000" w:themeColor="text1"/>
                <w:spacing w:val="-20"/>
                <w:sz w:val="24"/>
                <w:szCs w:val="24"/>
              </w:rPr>
              <w:t>.</w:t>
            </w:r>
            <w:r w:rsidRPr="00BE09A9">
              <w:rPr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>Бесконечная нитка», «Превращение воды», «Волшебное превращение»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>«Зимние забавы»</w:t>
            </w:r>
            <w:proofErr w:type="gramStart"/>
            <w:r w:rsidRPr="00BE09A9">
              <w:rPr>
                <w:color w:val="000000" w:themeColor="text1"/>
                <w:sz w:val="24"/>
                <w:szCs w:val="24"/>
              </w:rPr>
              <w:t>,Ф</w:t>
            </w:r>
            <w:proofErr w:type="gramEnd"/>
            <w:r w:rsidRPr="00BE09A9">
              <w:rPr>
                <w:color w:val="000000" w:themeColor="text1"/>
                <w:sz w:val="24"/>
                <w:szCs w:val="24"/>
              </w:rPr>
              <w:t xml:space="preserve">окусы, </w:t>
            </w:r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>сюрпризные моменты, устное народное творчество (шутки, прибаутки, небылицы), забавы с красками и карандашами.</w:t>
            </w:r>
          </w:p>
        </w:tc>
        <w:tc>
          <w:tcPr>
            <w:tcW w:w="1208" w:type="dxa"/>
          </w:tcPr>
          <w:p w:rsidR="006B75B9" w:rsidRPr="00BE09A9" w:rsidRDefault="006B75B9" w:rsidP="006B75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>Фокусы, шарады, сюрприз</w:t>
            </w:r>
            <w:r w:rsidRPr="00BE09A9">
              <w:rPr>
                <w:color w:val="000000" w:themeColor="text1"/>
                <w:sz w:val="24"/>
                <w:szCs w:val="24"/>
              </w:rPr>
              <w:lastRenderedPageBreak/>
              <w:t xml:space="preserve">ные моменты, подвижные </w:t>
            </w:r>
            <w:proofErr w:type="spellStart"/>
            <w:r w:rsidRPr="00BE09A9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BE09A9">
              <w:rPr>
                <w:color w:val="000000" w:themeColor="text1"/>
                <w:sz w:val="24"/>
                <w:szCs w:val="24"/>
              </w:rPr>
              <w:t>словесные</w:t>
            </w:r>
            <w:proofErr w:type="spellEnd"/>
            <w:r w:rsidRPr="00BE09A9">
              <w:rPr>
                <w:color w:val="000000" w:themeColor="text1"/>
                <w:sz w:val="24"/>
                <w:szCs w:val="24"/>
              </w:rPr>
              <w:t xml:space="preserve"> игры, аттракционы, </w:t>
            </w:r>
          </w:p>
          <w:p w:rsidR="006B75B9" w:rsidRPr="00BE09A9" w:rsidRDefault="006B75B9" w:rsidP="006B75B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11"/>
        <w:tabs>
          <w:tab w:val="left" w:pos="567"/>
          <w:tab w:val="left" w:pos="709"/>
          <w:tab w:val="left" w:pos="851"/>
          <w:tab w:val="left" w:pos="993"/>
        </w:tabs>
        <w:spacing w:after="0" w:line="240" w:lineRule="atLeast"/>
        <w:ind w:left="0" w:right="-2" w:hanging="3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pStyle w:val="11"/>
        <w:tabs>
          <w:tab w:val="left" w:pos="567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3.4. Особенности организации развивающей предметно-пространственной среды</w:t>
      </w:r>
    </w:p>
    <w:p w:rsidR="006B75B9" w:rsidRPr="00BE09A9" w:rsidRDefault="006B75B9" w:rsidP="006B75B9">
      <w:pPr>
        <w:pStyle w:val="ad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BE09A9">
        <w:rPr>
          <w:color w:val="000000" w:themeColor="text1"/>
        </w:rPr>
        <w:t>Реализация  содержания Программы предполагает создание развивающей среды, в которой оно должно воплощаться. Главное требование к организации предметно-развивающей среды - ее адекватность реализуемой в МКДОУ Программе, особенностям образовательной деятельности и творческому характеру деятельности ребенка.</w:t>
      </w:r>
    </w:p>
    <w:p w:rsidR="006B75B9" w:rsidRPr="00BE09A9" w:rsidRDefault="006B75B9" w:rsidP="006B75B9">
      <w:pPr>
        <w:pStyle w:val="ad"/>
        <w:spacing w:before="0" w:beforeAutospacing="0" w:after="0" w:afterAutospacing="0"/>
        <w:ind w:firstLine="708"/>
        <w:jc w:val="both"/>
        <w:rPr>
          <w:i/>
          <w:iCs/>
          <w:color w:val="000000" w:themeColor="text1"/>
        </w:rPr>
      </w:pPr>
      <w:r w:rsidRPr="00BE09A9">
        <w:rPr>
          <w:color w:val="000000" w:themeColor="text1"/>
        </w:rPr>
        <w:t>Организация предметно-развивающей среды направлена на с</w:t>
      </w:r>
      <w:r w:rsidRPr="00BE09A9">
        <w:rPr>
          <w:i/>
          <w:iCs/>
          <w:color w:val="000000" w:themeColor="text1"/>
        </w:rPr>
        <w:t>оздание комфортных, благоприятных условий для развития ребенка в самостоятельной и  совместной деятельности, обеспечивающей разные виды его активности (умственную, физическую, игровую и т.д.).</w:t>
      </w:r>
    </w:p>
    <w:p w:rsidR="006B75B9" w:rsidRPr="00BE09A9" w:rsidRDefault="006B75B9" w:rsidP="006B75B9">
      <w:pPr>
        <w:pStyle w:val="ad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BE09A9">
        <w:rPr>
          <w:color w:val="000000" w:themeColor="text1"/>
        </w:rPr>
        <w:t>При создании предметно-развивающей среды группы учитываются особенности детей посещающих группу: возраст, уровень развития, интересы, склонности, способности; «самости».</w:t>
      </w:r>
    </w:p>
    <w:p w:rsidR="006B75B9" w:rsidRPr="00BE09A9" w:rsidRDefault="006B75B9" w:rsidP="006B75B9">
      <w:pPr>
        <w:pStyle w:val="ad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BE09A9">
        <w:rPr>
          <w:color w:val="000000" w:themeColor="text1"/>
        </w:rPr>
        <w:t>Оборудование располагается так, чтобы было удобно  организовать совместную и самостоятельную деятельность.</w:t>
      </w:r>
    </w:p>
    <w:p w:rsidR="006B75B9" w:rsidRPr="00BE09A9" w:rsidRDefault="006B75B9" w:rsidP="006B75B9">
      <w:pPr>
        <w:pStyle w:val="ad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BE09A9">
        <w:rPr>
          <w:color w:val="000000" w:themeColor="text1"/>
        </w:rPr>
        <w:t>Все предметы соразмерны росту, руке и физиологическим возможностям детей;</w:t>
      </w:r>
      <w:r w:rsidRPr="00BE09A9">
        <w:rPr>
          <w:color w:val="000000" w:themeColor="text1"/>
        </w:rPr>
        <w:br/>
        <w:t>ребенку предоставляется право видоизменять окружающую среду, вновь и вновь созидать ее в соответствии со вкусом и настроением.</w:t>
      </w:r>
    </w:p>
    <w:p w:rsidR="006B75B9" w:rsidRPr="00BE09A9" w:rsidRDefault="006B75B9" w:rsidP="006B75B9">
      <w:pPr>
        <w:pStyle w:val="ad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BE09A9">
        <w:rPr>
          <w:color w:val="000000" w:themeColor="text1"/>
        </w:rPr>
        <w:t>Каждый предмет  выполняет информативную функцию об окружающем мире, стимулирует активность ребенка; </w:t>
      </w:r>
    </w:p>
    <w:p w:rsidR="006B75B9" w:rsidRPr="00BE09A9" w:rsidRDefault="006B75B9" w:rsidP="00B9209F">
      <w:pPr>
        <w:pStyle w:val="ad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BE09A9">
        <w:rPr>
          <w:color w:val="000000" w:themeColor="text1"/>
        </w:rPr>
        <w:t>принцип дистанции при взаимодействии;</w:t>
      </w:r>
    </w:p>
    <w:p w:rsidR="006B75B9" w:rsidRPr="00BE09A9" w:rsidRDefault="006B75B9" w:rsidP="00B9209F">
      <w:pPr>
        <w:pStyle w:val="ad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BE09A9">
        <w:rPr>
          <w:color w:val="000000" w:themeColor="text1"/>
        </w:rPr>
        <w:t>принцип активности, самостоятельности, творчества;</w:t>
      </w:r>
    </w:p>
    <w:p w:rsidR="006B75B9" w:rsidRPr="00BE09A9" w:rsidRDefault="006B75B9" w:rsidP="00B9209F">
      <w:pPr>
        <w:pStyle w:val="ad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BE09A9">
        <w:rPr>
          <w:color w:val="000000" w:themeColor="text1"/>
        </w:rPr>
        <w:t xml:space="preserve">принцип стабильности - динамичности; </w:t>
      </w:r>
    </w:p>
    <w:p w:rsidR="006B75B9" w:rsidRPr="00BE09A9" w:rsidRDefault="006B75B9" w:rsidP="00B9209F">
      <w:pPr>
        <w:pStyle w:val="ad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BE09A9">
        <w:rPr>
          <w:color w:val="000000" w:themeColor="text1"/>
        </w:rPr>
        <w:t>принцип комплексирования и гибкого зонирования;</w:t>
      </w:r>
    </w:p>
    <w:p w:rsidR="006B75B9" w:rsidRPr="00BE09A9" w:rsidRDefault="006B75B9" w:rsidP="00B9209F">
      <w:pPr>
        <w:pStyle w:val="ad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BE09A9">
        <w:rPr>
          <w:color w:val="000000" w:themeColor="text1"/>
        </w:rPr>
        <w:t xml:space="preserve">принцип </w:t>
      </w:r>
      <w:proofErr w:type="spellStart"/>
      <w:r w:rsidRPr="00BE09A9">
        <w:rPr>
          <w:color w:val="000000" w:themeColor="text1"/>
        </w:rPr>
        <w:t>эмоциогенности</w:t>
      </w:r>
      <w:proofErr w:type="spellEnd"/>
      <w:r w:rsidRPr="00BE09A9">
        <w:rPr>
          <w:color w:val="000000" w:themeColor="text1"/>
        </w:rPr>
        <w:t xml:space="preserve"> среды;</w:t>
      </w:r>
    </w:p>
    <w:p w:rsidR="006B75B9" w:rsidRPr="00BE09A9" w:rsidRDefault="006B75B9" w:rsidP="00B9209F">
      <w:pPr>
        <w:pStyle w:val="ad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BE09A9">
        <w:rPr>
          <w:color w:val="000000" w:themeColor="text1"/>
        </w:rPr>
        <w:t>индивидуальной комфортности и эмоционального благополучия каждого ребенка и взрослого;</w:t>
      </w:r>
    </w:p>
    <w:p w:rsidR="006B75B9" w:rsidRPr="00BE09A9" w:rsidRDefault="006B75B9" w:rsidP="00B9209F">
      <w:pPr>
        <w:pStyle w:val="ad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BE09A9">
        <w:rPr>
          <w:color w:val="000000" w:themeColor="text1"/>
        </w:rPr>
        <w:lastRenderedPageBreak/>
        <w:t>принцип сочетания привычных и неординарных элементов в организации среды;</w:t>
      </w:r>
    </w:p>
    <w:p w:rsidR="006B75B9" w:rsidRPr="00BE09A9" w:rsidRDefault="006B75B9" w:rsidP="00B9209F">
      <w:pPr>
        <w:pStyle w:val="ad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BE09A9">
        <w:rPr>
          <w:color w:val="000000" w:themeColor="text1"/>
        </w:rPr>
        <w:t>принцип открытости - закрытости;</w:t>
      </w:r>
    </w:p>
    <w:p w:rsidR="006B75B9" w:rsidRPr="00BE09A9" w:rsidRDefault="006B75B9" w:rsidP="00B9209F">
      <w:pPr>
        <w:pStyle w:val="ad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 w:rsidRPr="00BE09A9">
        <w:rPr>
          <w:color w:val="000000" w:themeColor="text1"/>
        </w:rPr>
        <w:t xml:space="preserve">принцип учета половых и возрастных различий детей. </w:t>
      </w:r>
    </w:p>
    <w:p w:rsidR="006B75B9" w:rsidRPr="00BE09A9" w:rsidRDefault="006B75B9" w:rsidP="006B75B9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09A9">
        <w:rPr>
          <w:color w:val="000000" w:themeColor="text1"/>
        </w:rPr>
        <w:t>Предметно-развивающая среда определяется как организованное жизненное пространство, способное обеспечить социально-культурное становление дошкольника, удовлетворить потребности актуального и ближайшего творческого развития ребенка, становление его способностей.</w:t>
      </w:r>
    </w:p>
    <w:p w:rsidR="006B75B9" w:rsidRPr="00BE09A9" w:rsidRDefault="006B75B9" w:rsidP="006B75B9">
      <w:pPr>
        <w:pStyle w:val="a5"/>
        <w:shd w:val="clear" w:color="auto" w:fill="auto"/>
        <w:spacing w:before="0" w:line="240" w:lineRule="auto"/>
        <w:ind w:left="20" w:right="20" w:firstLine="7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Среда является важным фактором воспитания и развития ребенка. Программа предусматривает выделение микро- и макросреды и их составляющих. Микросреда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—э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то внутреннее оформление помещений. Макросреда—это ближайшее окружение детского сада (участок, соседствующие жилые дома и учреждения, ближний сквер, парк).</w:t>
      </w:r>
    </w:p>
    <w:p w:rsidR="006B75B9" w:rsidRPr="00BE09A9" w:rsidRDefault="006B75B9" w:rsidP="006B75B9">
      <w:pPr>
        <w:pStyle w:val="a5"/>
        <w:shd w:val="clear" w:color="auto" w:fill="auto"/>
        <w:spacing w:before="0" w:line="240" w:lineRule="auto"/>
        <w:ind w:left="20" w:right="20" w:firstLine="7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 помещений дошкольного учреждения отвечает безопасным, </w:t>
      </w:r>
      <w:proofErr w:type="spell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здоровьесберегающим</w:t>
      </w:r>
      <w:proofErr w:type="spell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, эстетически привлекательным и развивающим характеристикам. Мебель  соответствует росту и возрасту детей, игрушки — обеспечиваю т максимальный для данного возраста развивающий эффект.</w:t>
      </w:r>
    </w:p>
    <w:p w:rsidR="006B75B9" w:rsidRPr="00BE09A9" w:rsidRDefault="006B75B9" w:rsidP="006B75B9">
      <w:pPr>
        <w:pStyle w:val="a5"/>
        <w:shd w:val="clear" w:color="auto" w:fill="auto"/>
        <w:spacing w:before="0" w:line="240" w:lineRule="auto"/>
        <w:ind w:left="20" w:right="20" w:firstLine="7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Пространство соответствующей возрастной  группы  организовано в виде хорошо разграниченных «уголки»,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6B75B9" w:rsidRPr="00BE09A9" w:rsidRDefault="006B75B9" w:rsidP="006B75B9">
      <w:pPr>
        <w:pStyle w:val="a5"/>
        <w:shd w:val="clear" w:color="auto" w:fill="auto"/>
        <w:spacing w:before="0" w:line="240" w:lineRule="auto"/>
        <w:ind w:left="20" w:right="20" w:firstLine="7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Оснащение уголков меняется в соответствии с тематическим планированием образовательной деятельности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>роцесса.</w:t>
      </w:r>
    </w:p>
    <w:p w:rsidR="006B75B9" w:rsidRPr="00BE09A9" w:rsidRDefault="006B75B9" w:rsidP="006B75B9">
      <w:pPr>
        <w:pStyle w:val="a5"/>
        <w:shd w:val="clear" w:color="auto" w:fill="auto"/>
        <w:spacing w:before="0" w:line="240" w:lineRule="auto"/>
        <w:ind w:left="20" w:right="20" w:firstLine="7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Центр здоровья «Будем здоровы»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827"/>
      </w:tblGrid>
      <w:tr w:rsidR="006B75B9" w:rsidRPr="00BE09A9" w:rsidTr="009D3AD0">
        <w:tc>
          <w:tcPr>
            <w:tcW w:w="5920" w:type="dxa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Области применения (ФГОС </w:t>
            </w:r>
            <w:proofErr w:type="gramStart"/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Оборудование</w:t>
            </w:r>
          </w:p>
        </w:tc>
      </w:tr>
      <w:tr w:rsidR="009D3AD0" w:rsidRPr="00BE09A9" w:rsidTr="009D3AD0">
        <w:trPr>
          <w:trHeight w:val="1088"/>
        </w:trPr>
        <w:tc>
          <w:tcPr>
            <w:tcW w:w="5920" w:type="dxa"/>
            <w:vMerge w:val="restart"/>
          </w:tcPr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Физическое развитие: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развитие и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 двигательной сфере;</w:t>
            </w:r>
            <w:proofErr w:type="gramEnd"/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становление ценностей здорового образа жизни.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  <w:proofErr w:type="gramStart"/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развитие общения и взаимодействия ребенка </w:t>
            </w:r>
            <w:proofErr w:type="gramStart"/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взрослыми и сверстниками;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становление самостоятельности, целенаправленности и </w:t>
            </w:r>
            <w:proofErr w:type="spellStart"/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собственных действий; 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формирование готовности к совместной деятельности </w:t>
            </w: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со сверстниками;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формирование основ безопасного поведения.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Познавательное развитие</w:t>
            </w: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: формирование начальных представлений о некоторых видах спорта, становление ценностей здорового образа жизни, овладение его нормами и правилами, поддержание  интереса к физической культуре и спорту.</w:t>
            </w:r>
          </w:p>
        </w:tc>
        <w:tc>
          <w:tcPr>
            <w:tcW w:w="3827" w:type="dxa"/>
          </w:tcPr>
          <w:p w:rsidR="009D3AD0" w:rsidRPr="00BE09A9" w:rsidRDefault="009D3AD0" w:rsidP="006B75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2-я младшая группа</w:t>
            </w:r>
          </w:p>
        </w:tc>
      </w:tr>
      <w:tr w:rsidR="009D3AD0" w:rsidRPr="00BE09A9" w:rsidTr="009D3AD0">
        <w:trPr>
          <w:trHeight w:val="356"/>
        </w:trPr>
        <w:tc>
          <w:tcPr>
            <w:tcW w:w="5920" w:type="dxa"/>
            <w:vMerge/>
          </w:tcPr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-Мячи резиновые большие и малые;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-султанчики;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-флажки;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-валик массажный мягкий;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-мягкие «кочки» с массажной поверхностью;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-коврик, дорожка массажная;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-кольцо мягкое;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-обруч большой»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-мяч-попрыгунчик;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-кегли (набор);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-мешочки с песком;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-наборы «</w:t>
            </w:r>
            <w:proofErr w:type="spellStart"/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следочков</w:t>
            </w:r>
            <w:proofErr w:type="spellEnd"/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 ладоней и ступней;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-шведская стенка с матом;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-лента цветная (короткая);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-мячи маленькие массажные;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-обруч плоский;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-палка гимнастическая;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-оборудование для гимнастики для глаз;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-колечко с лентой;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-«сухой» бассейн с комплектом шаров;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-каталка-автомобиль;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-качалка;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-набор мягких модулей;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-развивающий тоннель;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-альбом «Полезная пища» (овощи, фрукты, молочные продукты);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-демонстрационный материал с изображением  частей тела и органов чувств.</w:t>
            </w:r>
          </w:p>
        </w:tc>
      </w:tr>
      <w:tr w:rsidR="009D3AD0" w:rsidRPr="00BE09A9" w:rsidTr="009D3AD0">
        <w:trPr>
          <w:trHeight w:val="1098"/>
        </w:trPr>
        <w:tc>
          <w:tcPr>
            <w:tcW w:w="5920" w:type="dxa"/>
          </w:tcPr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D3AD0" w:rsidRPr="00BE09A9" w:rsidRDefault="009D3AD0" w:rsidP="006B75B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Центр «Здравствуй, книжка»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3827"/>
      </w:tblGrid>
      <w:tr w:rsidR="006B75B9" w:rsidRPr="00BE09A9" w:rsidTr="009D3AD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 применения</w:t>
            </w:r>
          </w:p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(ФГОС ДО)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</w:t>
            </w:r>
          </w:p>
        </w:tc>
      </w:tr>
      <w:tr w:rsidR="006B75B9" w:rsidRPr="00BE09A9" w:rsidTr="009D3AD0">
        <w:trPr>
          <w:trHeight w:val="7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Речевое развитие: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овладение речью как средством общения и культуры;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обогащение активного словаря;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связной, диалогической и монологической речи;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речевого творчества;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интонационной культуры речи,  знакомство с книжной культурой, детской литературой, понимание на слух текстов различных жанров детской литературы.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Художественно-эстетическое развитие: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восприятие  художественной литературы, фольклора;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сопереживания персонажам художественных произведений.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Познавательное развитие: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интересов детей, любознательности и познавательной мотивации;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воображения и творческой активности; формирование представлений о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социокультурных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ценностях нашего народа, об отечественных традициях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праздниках.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 и сверстниками; </w:t>
            </w:r>
          </w:p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shd w:val="clear" w:color="auto" w:fill="FFFFFF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2 младшая группа</w:t>
            </w:r>
          </w:p>
          <w:p w:rsidR="006B75B9" w:rsidRPr="00BE09A9" w:rsidRDefault="006B75B9" w:rsidP="006B75B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фольклор</w:t>
            </w:r>
          </w:p>
          <w:p w:rsidR="006B75B9" w:rsidRPr="00BE09A9" w:rsidRDefault="006B75B9" w:rsidP="006B75B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Песенки, </w:t>
            </w:r>
            <w:proofErr w:type="spellStart"/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заклички</w:t>
            </w:r>
            <w:proofErr w:type="spellEnd"/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 Сказки. </w:t>
            </w:r>
          </w:p>
          <w:p w:rsidR="006B75B9" w:rsidRPr="00BE09A9" w:rsidRDefault="006B75B9" w:rsidP="006B75B9">
            <w:pPr>
              <w:shd w:val="clear" w:color="auto" w:fill="FFFFFF"/>
              <w:spacing w:before="278"/>
              <w:ind w:left="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 народов мира.</w:t>
            </w:r>
          </w:p>
          <w:p w:rsidR="006B75B9" w:rsidRPr="00BE09A9" w:rsidRDefault="006B75B9" w:rsidP="006B75B9">
            <w:pPr>
              <w:shd w:val="clear" w:color="auto" w:fill="FFFFFF"/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Песенки.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Сказки</w:t>
            </w:r>
          </w:p>
          <w:p w:rsidR="006B75B9" w:rsidRPr="00BE09A9" w:rsidRDefault="006B75B9" w:rsidP="006B75B9">
            <w:pPr>
              <w:shd w:val="clear" w:color="auto" w:fill="FFFFFF"/>
              <w:spacing w:before="278"/>
              <w:ind w:left="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произведения поэтов и писателей России</w:t>
            </w:r>
          </w:p>
          <w:p w:rsidR="006B75B9" w:rsidRPr="00BE09A9" w:rsidRDefault="006B75B9" w:rsidP="006B75B9">
            <w:pPr>
              <w:shd w:val="clear" w:color="auto" w:fill="FFFFFF"/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Поэзия. Проза. </w:t>
            </w:r>
          </w:p>
          <w:p w:rsidR="006B75B9" w:rsidRPr="00BE09A9" w:rsidRDefault="006B75B9" w:rsidP="006B75B9">
            <w:pPr>
              <w:shd w:val="clear" w:color="auto" w:fill="FFFFFF"/>
              <w:spacing w:before="278"/>
              <w:ind w:left="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произведения поэтов и писателей разных стран</w:t>
            </w:r>
          </w:p>
          <w:p w:rsidR="006B75B9" w:rsidRPr="00BE09A9" w:rsidRDefault="006B75B9" w:rsidP="006B75B9">
            <w:pPr>
              <w:shd w:val="clear" w:color="auto" w:fill="FFFFFF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Поэзия.</w:t>
            </w:r>
            <w:r w:rsidRPr="00BE09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  <w:t>Проза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Энциклопедии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  и современные развивающие технологии.</w:t>
            </w:r>
          </w:p>
          <w:p w:rsidR="006B75B9" w:rsidRPr="00BE09A9" w:rsidRDefault="006B75B9" w:rsidP="006B75B9">
            <w:pPr>
              <w:shd w:val="clear" w:color="auto" w:fill="FFFFFF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 и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аудиотека</w:t>
            </w:r>
            <w:proofErr w:type="spellEnd"/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Центр «Служба спасения»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3827"/>
      </w:tblGrid>
      <w:tr w:rsidR="006B75B9" w:rsidRPr="00BE09A9" w:rsidTr="009D3AD0">
        <w:trPr>
          <w:trHeight w:val="465"/>
        </w:trPr>
        <w:tc>
          <w:tcPr>
            <w:tcW w:w="5954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Области применения (ФГОС </w:t>
            </w:r>
            <w:proofErr w:type="gramStart"/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оборудование</w:t>
            </w:r>
          </w:p>
        </w:tc>
      </w:tr>
      <w:tr w:rsidR="009D3AD0" w:rsidRPr="00BE09A9" w:rsidTr="009D3AD0">
        <w:trPr>
          <w:trHeight w:val="1186"/>
        </w:trPr>
        <w:tc>
          <w:tcPr>
            <w:tcW w:w="5954" w:type="dxa"/>
            <w:vMerge w:val="restart"/>
          </w:tcPr>
          <w:p w:rsidR="009D3AD0" w:rsidRPr="00BE09A9" w:rsidRDefault="009D3AD0" w:rsidP="006B75B9">
            <w:pPr>
              <w:ind w:left="-54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 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Социально-коммуникативное развитие: 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основ безопасного поведения в быту, социуме, природе;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общения и взаимодействия ребенка 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 и сверстниками; 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становление самостоятельности, целенаправленности и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собственных действий; 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социального интеллекта, эмоциональной отзывчивости, сопереживания, формирование готовности к совместной деятельности со сверстниками.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развитие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становление ценностей здорового образа жизни, овладение его элементарными нормами и правилами.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Познавательное развитие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первичных представлений о себе, других людях, объектах окружающего мира, о свойствах и отношениях объектов окружающего мира. 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Речевое развитие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овладение речью как средством общения; 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обогащение активного словаря; </w:t>
            </w:r>
          </w:p>
          <w:p w:rsidR="009D3AD0" w:rsidRPr="00BE09A9" w:rsidRDefault="009D3AD0" w:rsidP="006B75B9">
            <w:pPr>
              <w:ind w:lef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связной, диалогической и монологической речи.</w:t>
            </w:r>
          </w:p>
        </w:tc>
        <w:tc>
          <w:tcPr>
            <w:tcW w:w="3827" w:type="dxa"/>
          </w:tcPr>
          <w:p w:rsidR="009D3AD0" w:rsidRPr="00BE09A9" w:rsidRDefault="009D3AD0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2-ая младшая группа</w:t>
            </w:r>
          </w:p>
        </w:tc>
      </w:tr>
      <w:tr w:rsidR="009D3AD0" w:rsidRPr="00BE09A9" w:rsidTr="009D3AD0">
        <w:trPr>
          <w:trHeight w:val="5924"/>
        </w:trPr>
        <w:tc>
          <w:tcPr>
            <w:tcW w:w="5954" w:type="dxa"/>
            <w:vMerge/>
          </w:tcPr>
          <w:p w:rsidR="009D3AD0" w:rsidRPr="00BE09A9" w:rsidRDefault="009D3AD0" w:rsidP="006B75B9">
            <w:pPr>
              <w:ind w:left="-54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3AD0" w:rsidRPr="00BE09A9" w:rsidRDefault="009D3AD0" w:rsidP="00B9209F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Простейший макет улицы</w:t>
            </w:r>
          </w:p>
          <w:p w:rsidR="009D3AD0" w:rsidRPr="00BE09A9" w:rsidRDefault="009D3AD0" w:rsidP="00B9209F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транспортных средств</w:t>
            </w:r>
          </w:p>
          <w:p w:rsidR="009D3AD0" w:rsidRPr="00BE09A9" w:rsidRDefault="009D3AD0" w:rsidP="00B9209F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Атрибуты сюжетно-ролевых игр: светофор, машины, дорожные знаки, полосатый жезл, телефон </w:t>
            </w:r>
          </w:p>
          <w:p w:rsidR="009D3AD0" w:rsidRPr="00BE09A9" w:rsidRDefault="009D3AD0" w:rsidP="00B9209F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на классификацию видов транспорта</w:t>
            </w:r>
          </w:p>
          <w:p w:rsidR="009D3AD0" w:rsidRPr="00BE09A9" w:rsidRDefault="009D3AD0" w:rsidP="00B9209F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литература</w:t>
            </w:r>
          </w:p>
          <w:p w:rsidR="009D3AD0" w:rsidRPr="00BE09A9" w:rsidRDefault="009D3AD0" w:rsidP="00B9209F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</w:t>
            </w:r>
          </w:p>
          <w:p w:rsidR="009D3AD0" w:rsidRPr="00BE09A9" w:rsidRDefault="009D3AD0" w:rsidP="00B9209F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Ролевые костюмы по профессиям (головные уборы, плащ-палатки пожарного, врача и т.д.)</w:t>
            </w:r>
          </w:p>
          <w:p w:rsidR="009D3AD0" w:rsidRPr="00BE09A9" w:rsidRDefault="009D3AD0" w:rsidP="00B9209F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медицинских принадлежностей</w:t>
            </w:r>
          </w:p>
        </w:tc>
      </w:tr>
    </w:tbl>
    <w:p w:rsidR="006B75B9" w:rsidRPr="00BE09A9" w:rsidRDefault="006B75B9" w:rsidP="006B75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Центр «</w:t>
      </w:r>
      <w:proofErr w:type="spellStart"/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Самоделкин</w:t>
      </w:r>
      <w:proofErr w:type="spellEnd"/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9781" w:type="dxa"/>
        <w:tblInd w:w="-34" w:type="dxa"/>
        <w:tblLook w:val="01E0"/>
      </w:tblPr>
      <w:tblGrid>
        <w:gridCol w:w="5954"/>
        <w:gridCol w:w="3827"/>
      </w:tblGrid>
      <w:tr w:rsidR="006B75B9" w:rsidRPr="00BE09A9" w:rsidTr="009D3AD0">
        <w:trPr>
          <w:trHeight w:val="923"/>
        </w:trPr>
        <w:tc>
          <w:tcPr>
            <w:tcW w:w="5954" w:type="dxa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Области применения</w:t>
            </w:r>
          </w:p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ФГОС ДО</w:t>
            </w:r>
          </w:p>
        </w:tc>
        <w:tc>
          <w:tcPr>
            <w:tcW w:w="3827" w:type="dxa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Оборудование</w:t>
            </w:r>
          </w:p>
        </w:tc>
      </w:tr>
      <w:tr w:rsidR="006B75B9" w:rsidRPr="00BE09A9" w:rsidTr="009D3AD0">
        <w:tc>
          <w:tcPr>
            <w:tcW w:w="5954" w:type="dxa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Художественно-эстетическое развитие: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предпосылок ценностно-смыслового восприятия и понимания окружающего мира;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становление эстетического отношения к  нему;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окружающего мира;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реализация самостоятельной творческой конструктивно-модельной деятельности детей.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Социально-коммуникативное развитие: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общения и взаимодействия ребенка 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собственных действий;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позитивных установок к различным видам труда и творчества; формирование основ безопасного поведения;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социального и эмоционального интеллекта.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Познавательное развитие: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интересов детей, любознательности и познавательной мотивации;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познавательных действий, становление сознания;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воображения и творческой активности.</w:t>
            </w:r>
          </w:p>
          <w:p w:rsidR="006B75B9" w:rsidRPr="00BE09A9" w:rsidRDefault="006B75B9" w:rsidP="006B75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Речевое развитие: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обогащение активного словаря;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связной, грамматически правильной диалогической и монологической речи;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речевого творчества.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Физическое развитие:</w:t>
            </w:r>
          </w:p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 координации движения, крупной и мелкой моторики рук.</w:t>
            </w:r>
          </w:p>
        </w:tc>
        <w:tc>
          <w:tcPr>
            <w:tcW w:w="3827" w:type="dxa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 младшая группа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Крупногабаритный деревянный </w:t>
            </w:r>
            <w:r w:rsidRPr="00BE09A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lastRenderedPageBreak/>
              <w:t xml:space="preserve">напольный </w:t>
            </w:r>
            <w:r w:rsidRPr="00BE09A9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конструктор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Набор мелкого строительного материала, </w:t>
            </w:r>
            <w:r w:rsidRPr="00BE09A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имеющего основные детали (кубики, </w:t>
            </w:r>
            <w:r w:rsidRPr="00BE09A9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кирпичики, призмы, короткие и длинные пластины, от 62-83 элементов)-3-5 на группу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Конструкторы, позволяющие детям </w:t>
            </w:r>
            <w:r w:rsidRPr="00BE09A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справиться с ними без особых трудностей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помощи взрослых и проявить свое </w:t>
            </w:r>
            <w:r w:rsidRPr="00BE09A9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творчество и мальчикам и девочкам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2-4 на группу</w:t>
            </w:r>
          </w:p>
          <w:p w:rsidR="006B75B9" w:rsidRPr="00BE09A9" w:rsidRDefault="006B75B9" w:rsidP="009D3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Центр  «Школа Всезнайки»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827"/>
      </w:tblGrid>
      <w:tr w:rsidR="006B75B9" w:rsidRPr="00BE09A9" w:rsidTr="009D3AD0">
        <w:tc>
          <w:tcPr>
            <w:tcW w:w="5954" w:type="dxa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Области применения (ФГОС </w:t>
            </w:r>
            <w:proofErr w:type="gramStart"/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3827" w:type="dxa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Оборудование:</w:t>
            </w:r>
          </w:p>
        </w:tc>
      </w:tr>
      <w:tr w:rsidR="009D3AD0" w:rsidRPr="00BE09A9" w:rsidTr="009D3AD0">
        <w:trPr>
          <w:trHeight w:val="2342"/>
        </w:trPr>
        <w:tc>
          <w:tcPr>
            <w:tcW w:w="5954" w:type="dxa"/>
            <w:vMerge w:val="restart"/>
          </w:tcPr>
          <w:p w:rsidR="009D3AD0" w:rsidRPr="00BE09A9" w:rsidRDefault="009D3AD0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Познавательное развитие:  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интересов детей, любознательности и познавательной мотивации;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познавательных действий, становление сознания; 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части и целом,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пространстве и времени, движении и покое, причинах и следствиях и </w:t>
            </w:r>
            <w:proofErr w:type="spellStart"/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о планете Земля,  об особенностях ее природы.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Развитие речи: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активного словаря;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связной, правильной диалогической и монологической речи; 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познавательной литературой.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Социально-коммуникативное развитие: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позитивных установок к различным видам труда; 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размышлять, сопоставлять, формулировать вопросы, делать собственные выводы;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основ безопасного поведения.</w:t>
            </w:r>
          </w:p>
        </w:tc>
        <w:tc>
          <w:tcPr>
            <w:tcW w:w="3827" w:type="dxa"/>
          </w:tcPr>
          <w:p w:rsidR="009D3AD0" w:rsidRPr="00BE09A9" w:rsidRDefault="009D3AD0" w:rsidP="006B75B9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 младшая группа</w:t>
            </w:r>
          </w:p>
          <w:p w:rsidR="009D3AD0" w:rsidRPr="00BE09A9" w:rsidRDefault="009D3AD0" w:rsidP="006B75B9">
            <w:pPr>
              <w:ind w:left="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для игровых действий с водой и песком:</w:t>
            </w:r>
          </w:p>
          <w:p w:rsidR="009D3AD0" w:rsidRPr="00BE09A9" w:rsidRDefault="009D3AD0" w:rsidP="006B75B9">
            <w:pPr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разные формочки, песок, емкости для песка;  </w:t>
            </w:r>
          </w:p>
          <w:p w:rsidR="009D3AD0" w:rsidRPr="00BE09A9" w:rsidRDefault="009D3AD0" w:rsidP="006B75B9">
            <w:pPr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тазы, ванночки для воды, разные плавающие предметы (лодочки, кораблики, мелкие игрушки, маленькие мячи, шарики от пинг-понга, мыло,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поролоновые губки).</w:t>
            </w:r>
            <w:proofErr w:type="gramEnd"/>
          </w:p>
        </w:tc>
      </w:tr>
      <w:tr w:rsidR="009D3AD0" w:rsidRPr="00BE09A9" w:rsidTr="009D3AD0">
        <w:trPr>
          <w:trHeight w:val="722"/>
        </w:trPr>
        <w:tc>
          <w:tcPr>
            <w:tcW w:w="5954" w:type="dxa"/>
            <w:vMerge/>
          </w:tcPr>
          <w:p w:rsidR="009D3AD0" w:rsidRPr="00BE09A9" w:rsidRDefault="009D3AD0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3AD0" w:rsidRPr="00BE09A9" w:rsidRDefault="009D3AD0" w:rsidP="006B75B9">
            <w:pPr>
              <w:ind w:left="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Центр сюжетно-ролевых игр «</w:t>
      </w:r>
      <w:proofErr w:type="spellStart"/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Игровичок</w:t>
      </w:r>
      <w:proofErr w:type="spellEnd"/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823"/>
      </w:tblGrid>
      <w:tr w:rsidR="006B75B9" w:rsidRPr="00BE09A9" w:rsidTr="009D3AD0">
        <w:tc>
          <w:tcPr>
            <w:tcW w:w="5920" w:type="dxa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Области применения (ФГОС </w:t>
            </w:r>
            <w:proofErr w:type="gramStart"/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Оборудование</w:t>
            </w:r>
          </w:p>
        </w:tc>
      </w:tr>
      <w:tr w:rsidR="009D3AD0" w:rsidRPr="00BE09A9" w:rsidTr="009D3AD0">
        <w:trPr>
          <w:trHeight w:val="8065"/>
        </w:trPr>
        <w:tc>
          <w:tcPr>
            <w:tcW w:w="5920" w:type="dxa"/>
            <w:vMerge w:val="restart"/>
            <w:shd w:val="clear" w:color="auto" w:fill="auto"/>
          </w:tcPr>
          <w:p w:rsidR="009D3AD0" w:rsidRPr="00BE09A9" w:rsidRDefault="009D3AD0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Социально-коммуникативное развитие: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общения и взаимодействия ребенка 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 и сверстниками; становление самостоятельности, целенаправленности  и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социуме.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AD0" w:rsidRPr="00BE09A9" w:rsidRDefault="009D3AD0" w:rsidP="006B75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9D3AD0" w:rsidRPr="00BE09A9" w:rsidRDefault="009D3AD0" w:rsidP="006B75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9D3AD0" w:rsidRPr="00BE09A9" w:rsidRDefault="009D3AD0" w:rsidP="006B75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Познавательное развитие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9D3AD0" w:rsidRPr="00BE09A9" w:rsidRDefault="009D3AD0" w:rsidP="006B7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развитие интересов детей, любознательности и познавательной мотивации; развитие воображения и творческой активности; </w:t>
            </w:r>
            <w:proofErr w:type="gramStart"/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формирование представлений о </w:t>
            </w:r>
            <w:proofErr w:type="spellStart"/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социокультурных</w:t>
            </w:r>
            <w:proofErr w:type="spellEnd"/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ценностях нашего 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народа, об отечественных традициях и праздниках, о многообразии стран и народов мира.</w:t>
            </w:r>
            <w:proofErr w:type="gramEnd"/>
          </w:p>
          <w:p w:rsidR="009D3AD0" w:rsidRPr="00BE09A9" w:rsidRDefault="009D3AD0" w:rsidP="006B75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Речевое развитие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9D3AD0" w:rsidRPr="00BE09A9" w:rsidRDefault="009D3AD0" w:rsidP="006B7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формирование умения владения речью как средством общения и культуры; обогащение активного словаря; развитие связной, грамматически правильной диалогической и монологической речи.</w:t>
            </w:r>
          </w:p>
          <w:p w:rsidR="009D3AD0" w:rsidRPr="00BE09A9" w:rsidRDefault="009D3AD0" w:rsidP="006B75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09A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Художественно-эстетическое</w:t>
            </w: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9D3AD0" w:rsidRPr="00BE09A9" w:rsidRDefault="009D3AD0" w:rsidP="006B7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стимулирование сопереживания персонажам художественных произведений.</w:t>
            </w:r>
          </w:p>
        </w:tc>
        <w:tc>
          <w:tcPr>
            <w:tcW w:w="3823" w:type="dxa"/>
            <w:shd w:val="clear" w:color="auto" w:fill="auto"/>
          </w:tcPr>
          <w:p w:rsidR="009D3AD0" w:rsidRPr="00BE09A9" w:rsidRDefault="009D3AD0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 младшая группа</w:t>
            </w:r>
          </w:p>
          <w:p w:rsidR="009D3AD0" w:rsidRPr="00BE09A9" w:rsidRDefault="009D3AD0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для сюжетно-ролевых  игр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«Дочки - матери»: кукла в одежде, куклы – младенц</w:t>
            </w:r>
            <w:r w:rsidR="001E7136"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ы, куклы - карапузы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гендерными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признаками, кукольная одежда и мебель, коляски для кукол крупногабаритные, соразмерные росту ребенка, комплект кухонной  посуды для игры с куклой, комплект столовой посуды для игры с куклой, кукольная кровать;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«Больница» - шприц, градусник, баночки, коробки из-под лекарств, предметы одежды, обозначающие ролевую принадлежность –  белая шапочка с красным крестом, белый халат;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«Шофер» - складной остов автобуса с рулем;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«Строительство» - набор инструментов: молоток, пила, отвертка, пассатижи, строительная каска;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 «Магазин» - набор муляжей: овощи, фрукты, хлебобулочные изделия, разнообразные резиновые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игрушки, касса;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6)  «Парикмахерская» - расческа, ножницы, предметы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одежды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,о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бозначающие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ролевую принадлежность – халат парикмахера;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 «Мастерская» - игровой модуль «Мастерская» на тележке;</w:t>
            </w:r>
          </w:p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 игрушечная бытовая техника с ярко выраженными деталями (утюг, телефон, телевизор, стиральная машина).</w:t>
            </w:r>
          </w:p>
        </w:tc>
      </w:tr>
      <w:tr w:rsidR="009D3AD0" w:rsidRPr="00BE09A9" w:rsidTr="009D3AD0">
        <w:trPr>
          <w:trHeight w:val="1088"/>
        </w:trPr>
        <w:tc>
          <w:tcPr>
            <w:tcW w:w="5920" w:type="dxa"/>
            <w:vMerge/>
            <w:shd w:val="clear" w:color="auto" w:fill="auto"/>
          </w:tcPr>
          <w:p w:rsidR="009D3AD0" w:rsidRPr="00BE09A9" w:rsidRDefault="009D3AD0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9D3AD0" w:rsidRPr="00BE09A9" w:rsidRDefault="009D3AD0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Центр  «Школа Всезнайки»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3827"/>
      </w:tblGrid>
      <w:tr w:rsidR="006B75B9" w:rsidRPr="00BE09A9" w:rsidTr="007D266D">
        <w:tc>
          <w:tcPr>
            <w:tcW w:w="5954" w:type="dxa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Области применения (ФГОС </w:t>
            </w:r>
            <w:proofErr w:type="gramStart"/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3827" w:type="dxa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Оборудование:</w:t>
            </w:r>
          </w:p>
        </w:tc>
      </w:tr>
      <w:tr w:rsidR="007D266D" w:rsidRPr="00BE09A9" w:rsidTr="007D266D">
        <w:trPr>
          <w:trHeight w:val="3170"/>
        </w:trPr>
        <w:tc>
          <w:tcPr>
            <w:tcW w:w="5954" w:type="dxa"/>
            <w:vMerge w:val="restart"/>
          </w:tcPr>
          <w:p w:rsidR="007D266D" w:rsidRPr="00BE09A9" w:rsidRDefault="007D266D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Познавательное развитие:  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интересов детей, любознательности и познавательной мотивации;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познавательных действий, становление сознания; 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части и целом, пространстве и времени, движении и покое, причинах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следствиях и </w:t>
            </w:r>
            <w:proofErr w:type="spellStart"/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о планете Земля,  об особенностях ее природы.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Развитие речи: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активного словаря;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связной, правильной диалогической и монологической речи; 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познавательной литературой.</w:t>
            </w:r>
          </w:p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Социально-коммуникативное развитие:</w:t>
            </w:r>
          </w:p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позитивных установок к различным видам труда; </w:t>
            </w:r>
          </w:p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размышлять, сопоставлять, формулировать вопросы, делать собственные выводы;</w:t>
            </w:r>
          </w:p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основ безопасного поведения.</w:t>
            </w:r>
          </w:p>
        </w:tc>
        <w:tc>
          <w:tcPr>
            <w:tcW w:w="3827" w:type="dxa"/>
          </w:tcPr>
          <w:p w:rsidR="007D266D" w:rsidRPr="00BE09A9" w:rsidRDefault="007D266D" w:rsidP="006B75B9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 младшая группа</w:t>
            </w:r>
          </w:p>
          <w:p w:rsidR="007D266D" w:rsidRPr="00BE09A9" w:rsidRDefault="007D266D" w:rsidP="006B75B9">
            <w:pPr>
              <w:ind w:left="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для игровых действий с водой и песком:</w:t>
            </w:r>
          </w:p>
          <w:p w:rsidR="007D266D" w:rsidRPr="00BE09A9" w:rsidRDefault="007D266D" w:rsidP="006B75B9">
            <w:pPr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разные формочки, песок, емкости для песка;  </w:t>
            </w:r>
          </w:p>
          <w:p w:rsidR="007D266D" w:rsidRPr="00BE09A9" w:rsidRDefault="007D266D" w:rsidP="006B75B9">
            <w:pPr>
              <w:ind w:left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тазы, ванночки для воды, разные плавающие предметы (лодочки, кораблики, мелкие игрушки, маленькие мячи, шарики от пинг-понга, мыло, поролоновые губки).</w:t>
            </w:r>
            <w:proofErr w:type="gramEnd"/>
          </w:p>
        </w:tc>
      </w:tr>
      <w:tr w:rsidR="007D266D" w:rsidRPr="00BE09A9" w:rsidTr="007D266D">
        <w:trPr>
          <w:trHeight w:val="722"/>
        </w:trPr>
        <w:tc>
          <w:tcPr>
            <w:tcW w:w="5954" w:type="dxa"/>
            <w:vMerge/>
          </w:tcPr>
          <w:p w:rsidR="007D266D" w:rsidRPr="00BE09A9" w:rsidRDefault="007D266D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266D" w:rsidRPr="00BE09A9" w:rsidRDefault="007D266D" w:rsidP="006B75B9">
            <w:pPr>
              <w:ind w:left="6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Центр «Веселые нотки»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827"/>
      </w:tblGrid>
      <w:tr w:rsidR="006B75B9" w:rsidRPr="00BE09A9" w:rsidTr="007D266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Области применения (ФГОС </w:t>
            </w:r>
            <w:proofErr w:type="gramStart"/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оборудование</w:t>
            </w:r>
          </w:p>
        </w:tc>
      </w:tr>
      <w:tr w:rsidR="006B75B9" w:rsidRPr="00BE09A9" w:rsidTr="007D266D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Художественно – эстетическое развитие: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предпосылок ценностно-смыслового восприятия и понимания музыкальных произведений;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музыкальной самостоятельной деятельности детей.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Познавательное развитие: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воображения и творческой активности; формирование первичных представлений о звучании, ритме, темпе.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 речью как средством общения и культуры; обогащение активного словаря.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развитие: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координации движений, крупной и мелкой моторики  рук;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овладение музыкально-ритмическими движениями.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Социально-коммуникативное развитие: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общения и взаимодействия ребенка 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 и сверстниками;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становление самостоятельности;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 и сверстниками средствами музыки;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основ безопасного поведения.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7D266D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младшая группа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центр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Погремушки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 молоточки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Колокольца</w:t>
            </w:r>
            <w:proofErr w:type="spellEnd"/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Бубенчики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Барабаны дудочки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Маракасы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Альбомы  с рисунками или фотографиями музыкальных инструментов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Трещотки ложки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 – заместители (пластиковые бутылочки и коробочки с разными наполнителями)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к песенному репертуару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(платочки, султанчики, ленточки, маски)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Картотека «Все о музыке» (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стихи,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заклички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загадки)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 и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аудиотека</w:t>
            </w:r>
            <w:proofErr w:type="spellEnd"/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Картотека музыкальных игр с движениями.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Музыкально-дидактические игры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для релаксации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 игрушки с фиксированной мелодие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й(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 телефон, муз. шкатулки,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олчки,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поющие куклы)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Кубики и мячи со звучащими наполнителями</w:t>
            </w:r>
          </w:p>
        </w:tc>
      </w:tr>
      <w:tr w:rsidR="007D266D" w:rsidRPr="00BE09A9" w:rsidTr="007D266D">
        <w:trPr>
          <w:trHeight w:val="108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Центр  «Радость на ладошке»</w:t>
      </w:r>
    </w:p>
    <w:tbl>
      <w:tblPr>
        <w:tblStyle w:val="a3"/>
        <w:tblW w:w="9747" w:type="dxa"/>
        <w:tblLook w:val="01E0"/>
      </w:tblPr>
      <w:tblGrid>
        <w:gridCol w:w="5920"/>
        <w:gridCol w:w="3827"/>
      </w:tblGrid>
      <w:tr w:rsidR="006B75B9" w:rsidRPr="00BE09A9" w:rsidTr="007D266D">
        <w:tc>
          <w:tcPr>
            <w:tcW w:w="5920" w:type="dxa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Области применения по ФГОС </w:t>
            </w:r>
            <w:proofErr w:type="gramStart"/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Оборудование</w:t>
            </w:r>
          </w:p>
        </w:tc>
      </w:tr>
      <w:tr w:rsidR="006B75B9" w:rsidRPr="00BE09A9" w:rsidTr="007D266D">
        <w:tc>
          <w:tcPr>
            <w:tcW w:w="5920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Художественно – эстетическое развитие: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предпосылок ценностно-смыслового восприятия и понимания произведений изобразительного искусства;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становление эстетического отношения к окружающему миру, родному краю;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представлений о видах искусства;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реализация самостоятельной творческой изобразительной деятельности детей.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Социально-коммуникативное развитие: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общения и взаимодействия ребенка 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 и сверстниками;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становление самостоятельности, целенаправленности и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собственных действий;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готовности к совместной деятельности со сверстниками,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позитивных установок к различным видам труда и творчества;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основ безопасного поведения.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Познавательное развитие: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интереса детей к изобразительной деятельности, любознательности; познавательной мотивации;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воображения и творческой активности;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первичных представлений о свойствах и отношениях объектов окружающего мира (форме, цвете, размере, материале,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социокультурных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ценностях нашего народа, об отечественных традициях и праздниках.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Речевое развитие: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овладение речью как средством общения и культуры;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активного словаря,  развитие связной речи.</w:t>
            </w:r>
          </w:p>
          <w:p w:rsidR="006B75B9" w:rsidRPr="00BE09A9" w:rsidRDefault="006B75B9" w:rsidP="006B75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Физическое развитие: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 координации движения, крупной и мелкой моторики  ру</w:t>
            </w:r>
            <w:r w:rsidR="007D266D"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Вторая младшая группа</w:t>
            </w:r>
          </w:p>
          <w:p w:rsidR="006B75B9" w:rsidRPr="00BE09A9" w:rsidRDefault="006B75B9" w:rsidP="00B9209F">
            <w:pPr>
              <w:numPr>
                <w:ilvl w:val="0"/>
                <w:numId w:val="5"/>
              </w:numPr>
              <w:tabs>
                <w:tab w:val="num" w:pos="7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Изобразительные средства: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цветных карандашей (6 цветов), гуашь (6 цветов), краски пальчиковые (4 цвета);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кисти круглые (беличьи, колонковые №10-14), емкости для промывания ворса кисти от краски (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BE09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0,5 л</w:t>
              </w:r>
            </w:smartTag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салфетка из ткани, хорошо впитывающей воду, для осушения кисти после промывания и наклеивании готовых форм (15х15), подставки для кисти, бумага различной плотности, цвета, размера, которая подбирается в зависимости от задач обучения.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B9209F">
            <w:pPr>
              <w:numPr>
                <w:ilvl w:val="0"/>
                <w:numId w:val="5"/>
              </w:numPr>
              <w:tabs>
                <w:tab w:val="num" w:pos="7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для лепки: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глина, пластилин, не липнущий к рукам (6 цветов), пластилин, не пачкающийся      ( не менее 4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цветов), доски (20х20), печатки, формочки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трафареты для нанесения узора на вылепленное изделие, салфетки из ткани, хорошо впитывающей воду (30х30), для вытирания рук во время лепки.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B9209F">
            <w:pPr>
              <w:numPr>
                <w:ilvl w:val="0"/>
                <w:numId w:val="5"/>
              </w:numPr>
              <w:tabs>
                <w:tab w:val="num" w:pos="7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для аппликации: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готовые формы для выкладывания и наклеивания в зависимости от программных задач, щетинные кисти для клейстера или жидкого клея, пластины, на которые дети кладут фигуры для намазывания клеем, розетки для клейстера или жидкого клея, подносы для форм и обрезков бумаги.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игрушки: матрешка</w:t>
            </w:r>
          </w:p>
        </w:tc>
      </w:tr>
    </w:tbl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Центр  «Театр папы Карло»</w:t>
      </w:r>
    </w:p>
    <w:tbl>
      <w:tblPr>
        <w:tblStyle w:val="a3"/>
        <w:tblW w:w="9639" w:type="dxa"/>
        <w:tblInd w:w="108" w:type="dxa"/>
        <w:tblLook w:val="01E0"/>
      </w:tblPr>
      <w:tblGrid>
        <w:gridCol w:w="5812"/>
        <w:gridCol w:w="3827"/>
      </w:tblGrid>
      <w:tr w:rsidR="006B75B9" w:rsidRPr="00BE09A9" w:rsidTr="007D266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Области применения (ФГОС 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Оборудование центра</w:t>
            </w:r>
          </w:p>
        </w:tc>
      </w:tr>
      <w:tr w:rsidR="007D266D" w:rsidRPr="00BE09A9" w:rsidTr="007D266D">
        <w:trPr>
          <w:trHeight w:val="1088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Художественно- эстетическое развитие</w:t>
            </w:r>
          </w:p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Развитие предпосылок ценностно-смыслового восприятия и понимания произведений искусства;</w:t>
            </w:r>
          </w:p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Формирование представлений о видах искусства;</w:t>
            </w:r>
          </w:p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Стимулирование переживания персонажам художественных произведений</w:t>
            </w:r>
          </w:p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Реализация самостоятельной творческой деятельности детей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Социально-коммуникативное развитие: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общения и взаимодействия ребенка 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 и сверстниками;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становление самостоятельности, целенаправленности и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собственных действий;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социального и эмоционального интеллекта, эмоциональной отзывчивости, сопереживания,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готовности к совместной деятельности со сверстниками;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Речевое развитие: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овладение речью как средством общения и культуры;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обогащение активного словаря; 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связной, диалогической и монологической речи,  речевого творчества;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звуковой и интонационной культуры речи;</w:t>
            </w:r>
          </w:p>
          <w:p w:rsidR="007D266D" w:rsidRPr="00BE09A9" w:rsidRDefault="007D266D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 на слух текстов различных жанров детской литературы;</w:t>
            </w:r>
          </w:p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 детской литературой</w:t>
            </w:r>
          </w:p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интересов детей;</w:t>
            </w:r>
          </w:p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воображения и творческой активности</w:t>
            </w:r>
          </w:p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представлений о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социокультурных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ценностях нашего народа</w:t>
            </w:r>
          </w:p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координации движений, крупной и мелкой моторики обеих рук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66D" w:rsidRPr="00BE09A9" w:rsidRDefault="007D266D" w:rsidP="006B75B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2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09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младшая группа</w:t>
            </w:r>
          </w:p>
        </w:tc>
      </w:tr>
      <w:tr w:rsidR="006B75B9" w:rsidRPr="00BE09A9" w:rsidTr="007D266D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Настольный театр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плоскостной, конусный, театр игрушек;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атрибуты перчаточного театра, пальчиковый театр,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театр картинок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«Три медведя», «Колобок», «Заяц и гуси», «Утята-шалуны», «Еж и грибок» «Ножки не идут» «Еж и медведь»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Театр петрушек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«Кто сказал «мяу»? «Репка», «Курочка Ряба»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Теневой театр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«Лиса и заяц»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би-ба-бо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семья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би-ба-бо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сказочные персонажи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плоскостных фигурок на подставках: сказочные персонажи Костюмы, элементы костюмов (маски, юбки, платочки, парики, веночки и др.) для  игр-драматизаций по сказкам «Репка», «Теремок» «Колобок»  </w:t>
            </w:r>
            <w:proofErr w:type="gramEnd"/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масок животных и сказочных животных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Большое зеркало 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декораций</w:t>
            </w:r>
          </w:p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Ширма-остов домика</w:t>
            </w:r>
          </w:p>
          <w:p w:rsidR="006B75B9" w:rsidRPr="00BE09A9" w:rsidRDefault="006B75B9" w:rsidP="006B75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  <w:proofErr w:type="gram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 и ау</w:t>
            </w:r>
            <w:proofErr w:type="gram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дио записи литературных произведений </w:t>
            </w:r>
          </w:p>
        </w:tc>
      </w:tr>
      <w:tr w:rsidR="007D266D" w:rsidRPr="00BE09A9" w:rsidTr="007D266D">
        <w:trPr>
          <w:trHeight w:val="1454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6D" w:rsidRPr="00BE09A9" w:rsidRDefault="007D266D" w:rsidP="006B75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66D" w:rsidRPr="00BE09A9" w:rsidRDefault="007D266D" w:rsidP="006B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266D" w:rsidRPr="00BE09A9" w:rsidTr="007D266D">
        <w:trPr>
          <w:trHeight w:val="72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D" w:rsidRPr="00BE09A9" w:rsidRDefault="007D266D" w:rsidP="006B75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66D" w:rsidRPr="00BE09A9" w:rsidRDefault="007D266D" w:rsidP="006B75B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7D266D" w:rsidRPr="00BE09A9" w:rsidRDefault="007D266D" w:rsidP="006B75B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D266D" w:rsidRPr="00BE09A9" w:rsidRDefault="007D266D" w:rsidP="006B75B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D266D" w:rsidRPr="00BE09A9" w:rsidRDefault="007D266D" w:rsidP="006B75B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D266D" w:rsidRPr="00BE09A9" w:rsidRDefault="007D266D" w:rsidP="006B75B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D266D" w:rsidRPr="00BE09A9" w:rsidRDefault="007D266D" w:rsidP="006B75B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D266D" w:rsidRPr="00BE09A9" w:rsidRDefault="007D266D" w:rsidP="006B75B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D266D" w:rsidRPr="00BE09A9" w:rsidRDefault="007D266D" w:rsidP="006B75B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Характеристика развития детей</w:t>
      </w:r>
    </w:p>
    <w:p w:rsidR="006B75B9" w:rsidRPr="00BE09A9" w:rsidRDefault="006B75B9" w:rsidP="00B9209F">
      <w:pPr>
        <w:pStyle w:val="af2"/>
        <w:widowControl w:val="0"/>
        <w:numPr>
          <w:ilvl w:val="0"/>
          <w:numId w:val="19"/>
        </w:numPr>
        <w:autoSpaceDE w:val="0"/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Количество детей в</w:t>
      </w:r>
      <w:r w:rsidR="007D266D" w:rsidRPr="00BE09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ДОУ: 100</w:t>
      </w:r>
    </w:p>
    <w:p w:rsidR="006B75B9" w:rsidRPr="00BE09A9" w:rsidRDefault="006B75B9" w:rsidP="006B75B9">
      <w:pPr>
        <w:pStyle w:val="af2"/>
        <w:rPr>
          <w:rFonts w:ascii="Times New Roman" w:hAnsi="Times New Roman"/>
          <w:color w:val="000000" w:themeColor="text1"/>
          <w:sz w:val="24"/>
          <w:szCs w:val="24"/>
        </w:rPr>
      </w:pPr>
    </w:p>
    <w:p w:rsidR="006B75B9" w:rsidRPr="00BE09A9" w:rsidRDefault="006B75B9" w:rsidP="00B9209F">
      <w:pPr>
        <w:pStyle w:val="af2"/>
        <w:widowControl w:val="0"/>
        <w:numPr>
          <w:ilvl w:val="0"/>
          <w:numId w:val="19"/>
        </w:numPr>
        <w:autoSpaceDE w:val="0"/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Количество групп в ДОУ</w:t>
      </w:r>
      <w:r w:rsidR="007D266D" w:rsidRPr="00BE09A9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="007D266D" w:rsidRPr="00BE09A9">
        <w:rPr>
          <w:rFonts w:ascii="Times New Roman" w:hAnsi="Times New Roman"/>
          <w:color w:val="000000" w:themeColor="text1"/>
          <w:sz w:val="24"/>
          <w:szCs w:val="24"/>
        </w:rPr>
        <w:t xml:space="preserve">   5</w:t>
      </w:r>
    </w:p>
    <w:p w:rsidR="006B75B9" w:rsidRPr="00BE09A9" w:rsidRDefault="006B75B9" w:rsidP="006B75B9">
      <w:pPr>
        <w:pStyle w:val="af2"/>
        <w:rPr>
          <w:rFonts w:ascii="Times New Roman" w:hAnsi="Times New Roman"/>
          <w:color w:val="000000" w:themeColor="text1"/>
          <w:sz w:val="24"/>
          <w:szCs w:val="24"/>
        </w:rPr>
      </w:pPr>
    </w:p>
    <w:p w:rsidR="006B75B9" w:rsidRPr="00BE09A9" w:rsidRDefault="006B75B9" w:rsidP="00B9209F">
      <w:pPr>
        <w:pStyle w:val="af2"/>
        <w:widowControl w:val="0"/>
        <w:numPr>
          <w:ilvl w:val="0"/>
          <w:numId w:val="19"/>
        </w:numPr>
        <w:autoSpaceDE w:val="0"/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Направленность групп</w:t>
      </w:r>
      <w:r w:rsidRPr="00BE09A9">
        <w:rPr>
          <w:rFonts w:ascii="Times New Roman" w:hAnsi="Times New Roman"/>
          <w:color w:val="000000" w:themeColor="text1"/>
          <w:sz w:val="24"/>
          <w:szCs w:val="24"/>
        </w:rPr>
        <w:t>: об</w:t>
      </w:r>
      <w:r w:rsidR="007D266D" w:rsidRPr="00BE09A9">
        <w:rPr>
          <w:rFonts w:ascii="Times New Roman" w:hAnsi="Times New Roman"/>
          <w:color w:val="000000" w:themeColor="text1"/>
          <w:sz w:val="24"/>
          <w:szCs w:val="24"/>
        </w:rPr>
        <w:t>щеобразовательная: 5</w:t>
      </w:r>
    </w:p>
    <w:p w:rsidR="006B75B9" w:rsidRPr="00BE09A9" w:rsidRDefault="006B75B9" w:rsidP="006B75B9">
      <w:pPr>
        <w:pStyle w:val="af2"/>
        <w:rPr>
          <w:rFonts w:ascii="Times New Roman" w:hAnsi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/>
          <w:color w:val="000000" w:themeColor="text1"/>
          <w:sz w:val="24"/>
          <w:szCs w:val="24"/>
        </w:rPr>
        <w:t>компенсирующей направленности</w:t>
      </w:r>
      <w:r w:rsidRPr="00BE09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__</w:t>
      </w:r>
    </w:p>
    <w:p w:rsidR="006B75B9" w:rsidRPr="00BE09A9" w:rsidRDefault="006B75B9" w:rsidP="006B75B9">
      <w:pPr>
        <w:pStyle w:val="af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B75B9" w:rsidRPr="00BE09A9" w:rsidRDefault="006B75B9" w:rsidP="00B9209F">
      <w:pPr>
        <w:pStyle w:val="af2"/>
        <w:widowControl w:val="0"/>
        <w:numPr>
          <w:ilvl w:val="0"/>
          <w:numId w:val="19"/>
        </w:numPr>
        <w:autoSpaceDE w:val="0"/>
        <w:spacing w:after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Сведения о наполняемости  групп</w:t>
      </w:r>
    </w:p>
    <w:p w:rsidR="006B75B9" w:rsidRPr="00BE09A9" w:rsidRDefault="006B75B9" w:rsidP="006B75B9">
      <w:pPr>
        <w:pStyle w:val="af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398"/>
        <w:gridCol w:w="1029"/>
        <w:gridCol w:w="812"/>
        <w:gridCol w:w="813"/>
        <w:gridCol w:w="426"/>
        <w:gridCol w:w="850"/>
        <w:gridCol w:w="425"/>
        <w:gridCol w:w="1760"/>
        <w:gridCol w:w="1843"/>
      </w:tblGrid>
      <w:tr w:rsidR="006B75B9" w:rsidRPr="00BE09A9" w:rsidTr="006B75B9">
        <w:tc>
          <w:tcPr>
            <w:tcW w:w="425" w:type="dxa"/>
            <w:vMerge w:val="restart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8" w:type="dxa"/>
            <w:vMerge w:val="restart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1029" w:type="dxa"/>
            <w:vMerge w:val="restart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12" w:type="dxa"/>
            <w:vMerge w:val="restart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Кол-во групп</w:t>
            </w:r>
          </w:p>
        </w:tc>
        <w:tc>
          <w:tcPr>
            <w:tcW w:w="6117" w:type="dxa"/>
            <w:gridSpan w:val="6"/>
          </w:tcPr>
          <w:p w:rsidR="006B75B9" w:rsidRPr="00BE09A9" w:rsidRDefault="006B75B9" w:rsidP="006B75B9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детей</w:t>
            </w:r>
            <w:proofErr w:type="gramStart"/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( %)</w:t>
            </w:r>
            <w:proofErr w:type="gramEnd"/>
          </w:p>
        </w:tc>
      </w:tr>
      <w:tr w:rsidR="006B75B9" w:rsidRPr="00BE09A9" w:rsidTr="006B75B9">
        <w:tc>
          <w:tcPr>
            <w:tcW w:w="425" w:type="dxa"/>
            <w:vMerge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1275" w:type="dxa"/>
            <w:gridSpan w:val="2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1760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 нарушениями речи</w:t>
            </w:r>
          </w:p>
        </w:tc>
        <w:tc>
          <w:tcPr>
            <w:tcW w:w="1843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 нормой речи</w:t>
            </w:r>
          </w:p>
        </w:tc>
      </w:tr>
      <w:tr w:rsidR="006B75B9" w:rsidRPr="00BE09A9" w:rsidTr="006B75B9">
        <w:tc>
          <w:tcPr>
            <w:tcW w:w="425" w:type="dxa"/>
            <w:vMerge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26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0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75B9" w:rsidRPr="00BE09A9" w:rsidTr="006B75B9">
        <w:tc>
          <w:tcPr>
            <w:tcW w:w="425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B75B9" w:rsidRPr="00BE09A9" w:rsidRDefault="002A3085" w:rsidP="002A30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2.5 -4г.</w:t>
            </w:r>
          </w:p>
        </w:tc>
        <w:tc>
          <w:tcPr>
            <w:tcW w:w="812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B75B9" w:rsidRPr="00BE09A9" w:rsidRDefault="002A3085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6B75B9" w:rsidRPr="00BE09A9" w:rsidRDefault="002A3085" w:rsidP="002A30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B75B9" w:rsidRPr="00BE09A9" w:rsidRDefault="002A3085" w:rsidP="002A30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6B75B9" w:rsidRPr="00BE09A9" w:rsidTr="006B75B9">
        <w:tc>
          <w:tcPr>
            <w:tcW w:w="425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B75B9" w:rsidRPr="00BE09A9" w:rsidRDefault="006B75B9" w:rsidP="006B75B9">
      <w:pPr>
        <w:pStyle w:val="af2"/>
        <w:rPr>
          <w:rFonts w:ascii="Times New Roman" w:hAnsi="Times New Roman"/>
          <w:color w:val="000000" w:themeColor="text1"/>
          <w:sz w:val="24"/>
          <w:szCs w:val="24"/>
        </w:rPr>
      </w:pPr>
    </w:p>
    <w:p w:rsidR="006B75B9" w:rsidRPr="00BE09A9" w:rsidRDefault="006B75B9" w:rsidP="00B9209F">
      <w:pPr>
        <w:pStyle w:val="af2"/>
        <w:widowControl w:val="0"/>
        <w:numPr>
          <w:ilvl w:val="0"/>
          <w:numId w:val="19"/>
        </w:numPr>
        <w:autoSpaceDE w:val="0"/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Показатели здоровья</w:t>
      </w:r>
    </w:p>
    <w:p w:rsidR="006B75B9" w:rsidRPr="00BE09A9" w:rsidRDefault="006B75B9" w:rsidP="006B75B9">
      <w:pPr>
        <w:pStyle w:val="af2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"/>
        <w:gridCol w:w="941"/>
        <w:gridCol w:w="1009"/>
        <w:gridCol w:w="1792"/>
        <w:gridCol w:w="1105"/>
        <w:gridCol w:w="997"/>
        <w:gridCol w:w="1075"/>
        <w:gridCol w:w="1153"/>
        <w:gridCol w:w="1166"/>
      </w:tblGrid>
      <w:tr w:rsidR="006B75B9" w:rsidRPr="00BE09A9" w:rsidTr="006B75B9">
        <w:tc>
          <w:tcPr>
            <w:tcW w:w="445" w:type="dxa"/>
            <w:vMerge w:val="restart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258" w:type="dxa"/>
            <w:vMerge w:val="restart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№ </w:t>
            </w:r>
            <w:r w:rsidR="002A3085"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29" w:type="dxa"/>
            <w:vMerge w:val="restart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7011" w:type="dxa"/>
            <w:gridSpan w:val="6"/>
          </w:tcPr>
          <w:p w:rsidR="006B75B9" w:rsidRPr="00BE09A9" w:rsidRDefault="006B75B9" w:rsidP="006B75B9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здоровья</w:t>
            </w:r>
            <w:proofErr w:type="gramStart"/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6B75B9" w:rsidRPr="00BE09A9" w:rsidTr="006B75B9">
        <w:tc>
          <w:tcPr>
            <w:tcW w:w="445" w:type="dxa"/>
            <w:vMerge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Заболеваемость</w:t>
            </w:r>
          </w:p>
        </w:tc>
        <w:tc>
          <w:tcPr>
            <w:tcW w:w="1984" w:type="dxa"/>
          </w:tcPr>
          <w:p w:rsidR="006B75B9" w:rsidRPr="00BE09A9" w:rsidRDefault="006B75B9" w:rsidP="006B7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 здоровья</w:t>
            </w:r>
          </w:p>
        </w:tc>
        <w:tc>
          <w:tcPr>
            <w:tcW w:w="3222" w:type="dxa"/>
            <w:gridSpan w:val="4"/>
          </w:tcPr>
          <w:p w:rsidR="006B75B9" w:rsidRPr="00BE09A9" w:rsidRDefault="006B75B9" w:rsidP="006B75B9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Группа здоровья</w:t>
            </w:r>
          </w:p>
        </w:tc>
      </w:tr>
      <w:tr w:rsidR="006B75B9" w:rsidRPr="00BE09A9" w:rsidTr="006B75B9">
        <w:tc>
          <w:tcPr>
            <w:tcW w:w="445" w:type="dxa"/>
            <w:vMerge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0" w:type="dxa"/>
          </w:tcPr>
          <w:p w:rsidR="006B75B9" w:rsidRPr="00BE09A9" w:rsidRDefault="006B75B9" w:rsidP="006B75B9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</w:tcPr>
          <w:p w:rsidR="006B75B9" w:rsidRPr="00BE09A9" w:rsidRDefault="006B75B9" w:rsidP="006B75B9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2" w:type="dxa"/>
          </w:tcPr>
          <w:p w:rsidR="006B75B9" w:rsidRPr="00BE09A9" w:rsidRDefault="006B75B9" w:rsidP="006B75B9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</w:tr>
      <w:tr w:rsidR="006B75B9" w:rsidRPr="00BE09A9" w:rsidTr="006B75B9">
        <w:tc>
          <w:tcPr>
            <w:tcW w:w="445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B75B9" w:rsidRPr="00BE09A9" w:rsidRDefault="002A3085" w:rsidP="002A30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2.5-3</w:t>
            </w:r>
          </w:p>
        </w:tc>
        <w:tc>
          <w:tcPr>
            <w:tcW w:w="1805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12" w:type="dxa"/>
          </w:tcPr>
          <w:p w:rsidR="006B75B9" w:rsidRPr="00BE09A9" w:rsidRDefault="006B75B9" w:rsidP="006B75B9">
            <w:pPr>
              <w:pStyle w:val="af2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</w:tbl>
    <w:p w:rsidR="006B75B9" w:rsidRPr="00BE09A9" w:rsidRDefault="006B75B9" w:rsidP="006B75B9">
      <w:pPr>
        <w:pStyle w:val="af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B75B9" w:rsidRPr="00BE09A9" w:rsidRDefault="006B75B9" w:rsidP="00B9209F">
      <w:pPr>
        <w:pStyle w:val="af2"/>
        <w:widowControl w:val="0"/>
        <w:numPr>
          <w:ilvl w:val="0"/>
          <w:numId w:val="19"/>
        </w:numPr>
        <w:autoSpaceDE w:val="0"/>
        <w:spacing w:after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Количество детей  на учете у специалистов</w:t>
      </w:r>
    </w:p>
    <w:p w:rsidR="006B75B9" w:rsidRPr="00BE09A9" w:rsidRDefault="006B75B9" w:rsidP="006B75B9">
      <w:pPr>
        <w:pStyle w:val="af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135"/>
        <w:gridCol w:w="708"/>
        <w:gridCol w:w="567"/>
        <w:gridCol w:w="709"/>
        <w:gridCol w:w="567"/>
        <w:gridCol w:w="709"/>
        <w:gridCol w:w="425"/>
        <w:gridCol w:w="709"/>
        <w:gridCol w:w="425"/>
        <w:gridCol w:w="709"/>
        <w:gridCol w:w="425"/>
        <w:gridCol w:w="709"/>
        <w:gridCol w:w="567"/>
        <w:gridCol w:w="567"/>
        <w:gridCol w:w="425"/>
      </w:tblGrid>
      <w:tr w:rsidR="006B75B9" w:rsidRPr="00BE09A9" w:rsidTr="006B75B9">
        <w:tc>
          <w:tcPr>
            <w:tcW w:w="425" w:type="dxa"/>
            <w:vMerge w:val="restart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35" w:type="dxa"/>
            <w:vMerge w:val="restart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</w:p>
        </w:tc>
        <w:tc>
          <w:tcPr>
            <w:tcW w:w="8221" w:type="dxa"/>
            <w:gridSpan w:val="14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Специалисты </w:t>
            </w:r>
          </w:p>
        </w:tc>
      </w:tr>
      <w:tr w:rsidR="006B75B9" w:rsidRPr="00BE09A9" w:rsidTr="006B75B9">
        <w:tc>
          <w:tcPr>
            <w:tcW w:w="425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</w:t>
            </w:r>
          </w:p>
        </w:tc>
        <w:tc>
          <w:tcPr>
            <w:tcW w:w="1276" w:type="dxa"/>
            <w:gridSpan w:val="2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кардиолог</w:t>
            </w:r>
          </w:p>
        </w:tc>
        <w:tc>
          <w:tcPr>
            <w:tcW w:w="1134" w:type="dxa"/>
            <w:gridSpan w:val="2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</w:t>
            </w:r>
          </w:p>
        </w:tc>
        <w:tc>
          <w:tcPr>
            <w:tcW w:w="1134" w:type="dxa"/>
            <w:gridSpan w:val="2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отоларинголог</w:t>
            </w:r>
          </w:p>
        </w:tc>
        <w:tc>
          <w:tcPr>
            <w:tcW w:w="1134" w:type="dxa"/>
            <w:gridSpan w:val="2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окулист</w:t>
            </w:r>
          </w:p>
        </w:tc>
        <w:tc>
          <w:tcPr>
            <w:tcW w:w="1276" w:type="dxa"/>
            <w:gridSpan w:val="2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невролог</w:t>
            </w:r>
          </w:p>
        </w:tc>
        <w:tc>
          <w:tcPr>
            <w:tcW w:w="992" w:type="dxa"/>
            <w:gridSpan w:val="2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хирург</w:t>
            </w:r>
          </w:p>
        </w:tc>
      </w:tr>
      <w:tr w:rsidR="006B75B9" w:rsidRPr="00BE09A9" w:rsidTr="006B75B9"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567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567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567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B75B9" w:rsidRPr="00BE09A9" w:rsidTr="006B75B9"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2A3085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pStyle w:val="af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B75B9" w:rsidRPr="00BE09A9" w:rsidRDefault="006B75B9" w:rsidP="00B9209F">
      <w:pPr>
        <w:pStyle w:val="af2"/>
        <w:widowControl w:val="0"/>
        <w:numPr>
          <w:ilvl w:val="0"/>
          <w:numId w:val="19"/>
        </w:numPr>
        <w:autoSpaceDE w:val="0"/>
        <w:spacing w:after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Социальный состав семьи</w:t>
      </w:r>
    </w:p>
    <w:p w:rsidR="006B75B9" w:rsidRPr="00BE09A9" w:rsidRDefault="006B75B9" w:rsidP="006B75B9">
      <w:pPr>
        <w:pStyle w:val="af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33"/>
        <w:gridCol w:w="2506"/>
        <w:gridCol w:w="423"/>
        <w:gridCol w:w="425"/>
        <w:gridCol w:w="425"/>
        <w:gridCol w:w="425"/>
        <w:gridCol w:w="426"/>
        <w:gridCol w:w="425"/>
        <w:gridCol w:w="425"/>
        <w:gridCol w:w="425"/>
        <w:gridCol w:w="851"/>
        <w:gridCol w:w="992"/>
      </w:tblGrid>
      <w:tr w:rsidR="006B75B9" w:rsidRPr="00BE09A9" w:rsidTr="006B75B9">
        <w:tc>
          <w:tcPr>
            <w:tcW w:w="4539" w:type="dxa"/>
            <w:gridSpan w:val="2"/>
            <w:vMerge w:val="restart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</w:t>
            </w:r>
          </w:p>
        </w:tc>
        <w:tc>
          <w:tcPr>
            <w:tcW w:w="3399" w:type="dxa"/>
            <w:gridSpan w:val="8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</w:t>
            </w:r>
            <w:r w:rsidR="002A3085"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gridSpan w:val="2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детскому саду</w:t>
            </w:r>
          </w:p>
        </w:tc>
      </w:tr>
      <w:tr w:rsidR="006B75B9" w:rsidRPr="00BE09A9" w:rsidTr="006B75B9">
        <w:tc>
          <w:tcPr>
            <w:tcW w:w="4539" w:type="dxa"/>
            <w:gridSpan w:val="2"/>
            <w:vMerge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B75B9" w:rsidRPr="00BE09A9" w:rsidTr="006B75B9">
        <w:tc>
          <w:tcPr>
            <w:tcW w:w="4539" w:type="dxa"/>
            <w:gridSpan w:val="2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Полная семья</w:t>
            </w:r>
          </w:p>
        </w:tc>
        <w:tc>
          <w:tcPr>
            <w:tcW w:w="423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2A3085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4539" w:type="dxa"/>
            <w:gridSpan w:val="2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 семья</w:t>
            </w:r>
          </w:p>
        </w:tc>
        <w:tc>
          <w:tcPr>
            <w:tcW w:w="423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2A3085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4539" w:type="dxa"/>
            <w:gridSpan w:val="2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Опекуны</w:t>
            </w:r>
          </w:p>
        </w:tc>
        <w:tc>
          <w:tcPr>
            <w:tcW w:w="423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4539" w:type="dxa"/>
            <w:gridSpan w:val="2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Многодетная семья </w:t>
            </w:r>
          </w:p>
        </w:tc>
        <w:tc>
          <w:tcPr>
            <w:tcW w:w="423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2A3085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4539" w:type="dxa"/>
            <w:gridSpan w:val="2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с одним ребенком</w:t>
            </w:r>
          </w:p>
        </w:tc>
        <w:tc>
          <w:tcPr>
            <w:tcW w:w="423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2A3085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2033" w:type="dxa"/>
            <w:vMerge w:val="restart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Образовательный 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ценз</w:t>
            </w:r>
          </w:p>
        </w:tc>
        <w:tc>
          <w:tcPr>
            <w:tcW w:w="250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423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2A3085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2033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Средне-профессиональное</w:t>
            </w:r>
            <w:proofErr w:type="spellEnd"/>
          </w:p>
        </w:tc>
        <w:tc>
          <w:tcPr>
            <w:tcW w:w="423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A213EB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2033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образование</w:t>
            </w:r>
          </w:p>
        </w:tc>
        <w:tc>
          <w:tcPr>
            <w:tcW w:w="423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A213EB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2033" w:type="dxa"/>
            <w:vMerge w:val="restart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Возрастной ценз</w:t>
            </w:r>
          </w:p>
        </w:tc>
        <w:tc>
          <w:tcPr>
            <w:tcW w:w="250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21-30 лет</w:t>
            </w:r>
          </w:p>
        </w:tc>
        <w:tc>
          <w:tcPr>
            <w:tcW w:w="423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A213EB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2033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31-40 лет</w:t>
            </w:r>
          </w:p>
        </w:tc>
        <w:tc>
          <w:tcPr>
            <w:tcW w:w="423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B96F75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2033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41-50 лет</w:t>
            </w:r>
          </w:p>
        </w:tc>
        <w:tc>
          <w:tcPr>
            <w:tcW w:w="423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B96F75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2033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и более</w:t>
            </w:r>
          </w:p>
        </w:tc>
        <w:tc>
          <w:tcPr>
            <w:tcW w:w="423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pStyle w:val="af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B75B9" w:rsidRPr="00BE09A9" w:rsidRDefault="006B75B9" w:rsidP="00B9209F">
      <w:pPr>
        <w:pStyle w:val="af2"/>
        <w:widowControl w:val="0"/>
        <w:numPr>
          <w:ilvl w:val="0"/>
          <w:numId w:val="19"/>
        </w:numPr>
        <w:autoSpaceDE w:val="0"/>
        <w:spacing w:after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E09A9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Количество детей охваченных образовательными услугами  по интересам</w:t>
      </w:r>
    </w:p>
    <w:p w:rsidR="006B75B9" w:rsidRPr="00BE09A9" w:rsidRDefault="006B75B9" w:rsidP="006B75B9">
      <w:pPr>
        <w:pStyle w:val="af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10"/>
        <w:gridCol w:w="1108"/>
        <w:gridCol w:w="1118"/>
        <w:gridCol w:w="709"/>
        <w:gridCol w:w="851"/>
        <w:gridCol w:w="708"/>
        <w:gridCol w:w="2410"/>
      </w:tblGrid>
      <w:tr w:rsidR="006B75B9" w:rsidRPr="00BE09A9" w:rsidTr="006B75B9">
        <w:trPr>
          <w:trHeight w:val="321"/>
        </w:trPr>
        <w:tc>
          <w:tcPr>
            <w:tcW w:w="567" w:type="dxa"/>
            <w:vMerge w:val="restart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10" w:type="dxa"/>
            <w:vMerge w:val="restart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образовательной услуги</w:t>
            </w:r>
          </w:p>
        </w:tc>
        <w:tc>
          <w:tcPr>
            <w:tcW w:w="1108" w:type="dxa"/>
            <w:vMerge w:val="restart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3386" w:type="dxa"/>
            <w:gridSpan w:val="4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2410" w:type="dxa"/>
            <w:vMerge w:val="restart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</w:tr>
      <w:tr w:rsidR="006B75B9" w:rsidRPr="00BE09A9" w:rsidTr="006B75B9">
        <w:trPr>
          <w:trHeight w:val="284"/>
        </w:trPr>
        <w:tc>
          <w:tcPr>
            <w:tcW w:w="567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7" w:type="dxa"/>
            <w:gridSpan w:val="2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девочек</w:t>
            </w:r>
          </w:p>
        </w:tc>
        <w:tc>
          <w:tcPr>
            <w:tcW w:w="1559" w:type="dxa"/>
            <w:gridSpan w:val="2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мальчиков</w:t>
            </w:r>
          </w:p>
        </w:tc>
        <w:tc>
          <w:tcPr>
            <w:tcW w:w="2410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rPr>
          <w:trHeight w:val="314"/>
        </w:trPr>
        <w:tc>
          <w:tcPr>
            <w:tcW w:w="567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709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708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10" w:type="dxa"/>
            <w:vMerge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rPr>
          <w:trHeight w:val="329"/>
        </w:trPr>
        <w:tc>
          <w:tcPr>
            <w:tcW w:w="567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</w:tcPr>
          <w:p w:rsidR="006B75B9" w:rsidRPr="00BE09A9" w:rsidRDefault="00B96F75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2.5 - 4</w:t>
            </w:r>
          </w:p>
        </w:tc>
        <w:tc>
          <w:tcPr>
            <w:tcW w:w="1118" w:type="dxa"/>
          </w:tcPr>
          <w:p w:rsidR="006B75B9" w:rsidRPr="00BE09A9" w:rsidRDefault="00B96F75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5B9" w:rsidRPr="00BE09A9" w:rsidRDefault="00B96F75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rPr>
          <w:trHeight w:val="314"/>
        </w:trPr>
        <w:tc>
          <w:tcPr>
            <w:tcW w:w="567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75B9" w:rsidRPr="00BE09A9" w:rsidRDefault="006B75B9" w:rsidP="006B75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pStyle w:val="af2"/>
        <w:rPr>
          <w:rFonts w:ascii="Times New Roman" w:hAnsi="Times New Roman"/>
          <w:color w:val="000000" w:themeColor="text1"/>
          <w:sz w:val="24"/>
          <w:szCs w:val="24"/>
        </w:rPr>
      </w:pPr>
    </w:p>
    <w:p w:rsidR="006B75B9" w:rsidRPr="00BE09A9" w:rsidRDefault="006B75B9" w:rsidP="00B9209F">
      <w:pPr>
        <w:pStyle w:val="af2"/>
        <w:widowControl w:val="0"/>
        <w:numPr>
          <w:ilvl w:val="0"/>
          <w:numId w:val="19"/>
        </w:numPr>
        <w:autoSpaceDE w:val="0"/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Наличие детей с билингвизмом (двуязычием): </w:t>
      </w:r>
      <w:r w:rsidR="00B96F75" w:rsidRPr="00BE09A9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:rsidR="006B75B9" w:rsidRPr="00BE09A9" w:rsidRDefault="006B75B9" w:rsidP="006B75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B75B9" w:rsidRPr="00BE09A9" w:rsidRDefault="006B75B9" w:rsidP="006B75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BE09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Возрастные и индивидуальные особенности контингента детей, воспитывающихся в образовательном учреждении</w:t>
      </w: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Возрастные особенности детей от 2 до 3 лет</w:t>
      </w: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третьем году </w:t>
      </w:r>
      <w:r w:rsidRPr="00BE09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жизни</w:t>
      </w:r>
      <w:r w:rsidR="00B96F75" w:rsidRPr="00BE09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дети становятся самостоятельнее. Продолжает развиваться предметная деятельность, ситуативно-деловое общение ребен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>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proofErr w:type="gramStart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Умение выполнять орудийные действия развивает произвольность, преобразуя натуральные формы активности </w:t>
      </w:r>
      <w:r w:rsidRPr="00BE09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 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культурные </w:t>
      </w:r>
      <w:proofErr w:type="spellStart"/>
      <w:r w:rsidRPr="00BE09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на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основе</w:t>
      </w:r>
      <w:proofErr w:type="spellEnd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пред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>лагаемой взрослыми модели, которая выступает в качестве не только объ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 xml:space="preserve">екта </w:t>
      </w:r>
      <w:r w:rsidRPr="00BE09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для 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подражания, но и </w:t>
      </w: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образца, регулирующего собственную </w:t>
      </w:r>
      <w:r w:rsidRPr="00BE09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актив</w:t>
      </w: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ность ребенка.</w:t>
      </w:r>
      <w:proofErr w:type="gramEnd"/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ходе совместной </w:t>
      </w:r>
      <w:proofErr w:type="gramStart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</w:t>
      </w:r>
      <w:proofErr w:type="gramEnd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взрослыми предметной деятельности </w:t>
      </w: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продолжает развиваться понимание речи. 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Слово отделяется от ситуации и приобретает самостоятельное значение</w:t>
      </w:r>
      <w:proofErr w:type="gramStart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..</w:t>
      </w:r>
      <w:proofErr w:type="gramEnd"/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Количество понимаемых слов значительно возрастает. Совершен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>ствуется регуляция поведения в результате обращения взрослых к ребен</w:t>
      </w:r>
      <w:r w:rsidRPr="00BE09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ку</w:t>
      </w: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, 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который </w:t>
      </w: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начинает понимать не только инструкцию, но </w:t>
      </w:r>
      <w:proofErr w:type="spellStart"/>
      <w:r w:rsidRPr="00BE09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и</w:t>
      </w: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рассказ</w:t>
      </w:r>
      <w:proofErr w:type="spellEnd"/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взрослых.</w:t>
      </w: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09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К </w:t>
      </w:r>
      <w:proofErr w:type="spellStart"/>
      <w:r w:rsidRPr="00BE09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концу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третьего</w:t>
      </w:r>
      <w:proofErr w:type="spellEnd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жизни </w:t>
      </w: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речь становится средством общения </w:t>
      </w:r>
      <w:proofErr w:type="spellStart"/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ребенкасо</w:t>
      </w:r>
      <w:proofErr w:type="spellEnd"/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сверстниками. 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этом возрасте у детей формируются новые виды </w:t>
      </w:r>
      <w:r w:rsidRPr="00BE09A9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ar-SA"/>
        </w:rPr>
        <w:t xml:space="preserve">деятельности: 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игра, рисование, конструирование.</w:t>
      </w: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eastAsia="ar-SA"/>
        </w:rPr>
        <w:t xml:space="preserve">Игра </w:t>
      </w:r>
      <w:proofErr w:type="spellStart"/>
      <w:r w:rsidRPr="00BE09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носит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процессуальный</w:t>
      </w:r>
      <w:proofErr w:type="spellEnd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характер, главное в ней — действия, которые </w:t>
      </w: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совершаются 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 игровыми предметами, приближенными к реальности. </w:t>
      </w: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eastAsia="ar-SA"/>
        </w:rPr>
        <w:lastRenderedPageBreak/>
        <w:t xml:space="preserve">В середине </w:t>
      </w: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третьего года жизни появляются действия с предметами заместителями.</w:t>
      </w: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09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оявление собственно изобразительной деятельности обусловлено тем, что ребенок уже </w:t>
      </w: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способен сформулировать намерение изобразить какой либо 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предмет. Типичным является изображение человека в виде «</w:t>
      </w:r>
      <w:proofErr w:type="spellStart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голово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>нога</w:t>
      </w:r>
      <w:proofErr w:type="spellEnd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 — окружности и отходящих от нее линий.</w:t>
      </w: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Совершенствуется 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слуховое восприятие, прежде всего </w:t>
      </w: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фонематический слух. 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 трем годам дети воспринимают все звуки родного языка, но произносят их с большими искажениями.</w:t>
      </w: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Основной формой мышления становится </w:t>
      </w:r>
      <w:proofErr w:type="gramStart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наглядно-действенная</w:t>
      </w:r>
      <w:proofErr w:type="gramEnd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Дети легко заража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 xml:space="preserve">ются эмоциональным состоянием сверстников. Однако в этот период </w:t>
      </w:r>
      <w:proofErr w:type="spellStart"/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начи</w:t>
      </w:r>
      <w:r w:rsidRPr="00BE09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нает</w:t>
      </w: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складываться</w:t>
      </w:r>
      <w:proofErr w:type="spellEnd"/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и произвольность поведения. 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Она обусловлена развитием орудийных действий и речи. У детей появляются чувства гор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>дости и стыда, начинают формироваться элементы самосознания, связан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>ные с идентификацией с именем и полом. Ранний возраст завершается кризисом трех лет. Ребенок осознает себя как отдельного человека, отлич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 xml:space="preserve">ного </w:t>
      </w:r>
      <w:r w:rsidRPr="00BE09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  <w:t xml:space="preserve">от 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взрослого. У него формируется </w:t>
      </w:r>
      <w:r w:rsidRPr="00BE09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образ Я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Кризис часто сопровожда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>ется рядом отрицательных проявлений: негативизмом, упрямством, нару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 xml:space="preserve">шением общения </w:t>
      </w:r>
      <w:proofErr w:type="gramStart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</w:t>
      </w:r>
      <w:proofErr w:type="gramEnd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взрослым и др. Кризис может продолжаться от нескольких месяцев до двух лет.</w:t>
      </w: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BE09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Возрастные особенности детей 3-х - 4-х лет. </w:t>
      </w:r>
    </w:p>
    <w:p w:rsidR="006B75B9" w:rsidRPr="00BE09A9" w:rsidRDefault="006B75B9" w:rsidP="006B75B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B75B9" w:rsidRPr="00BE09A9" w:rsidRDefault="006B75B9" w:rsidP="006B75B9">
      <w:pPr>
        <w:spacing w:after="0"/>
        <w:ind w:right="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В возрасте 3-4 лет ребенок постепенно выходит за пределы семейного круга, Его </w:t>
      </w:r>
      <w:r w:rsidRPr="00BE09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общение становится </w:t>
      </w:r>
      <w:proofErr w:type="gramStart"/>
      <w:r w:rsidRPr="00BE09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вне</w:t>
      </w:r>
      <w:proofErr w:type="gramEnd"/>
      <w:r w:rsidRPr="00BE09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 ситуативным.</w:t>
      </w: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</w:t>
      </w:r>
      <w:r w:rsidRPr="00BE09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 игры, которая становится ведущим видом деятельности</w:t>
      </w: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в</w:t>
      </w:r>
      <w:r w:rsidRPr="00BE09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 дошкольном возрасте.</w:t>
      </w:r>
    </w:p>
    <w:p w:rsidR="006B75B9" w:rsidRPr="00BE09A9" w:rsidRDefault="006B75B9" w:rsidP="006B75B9">
      <w:pPr>
        <w:spacing w:after="0"/>
        <w:ind w:right="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6B75B9" w:rsidRPr="00BE09A9" w:rsidRDefault="006B75B9" w:rsidP="006B75B9">
      <w:pPr>
        <w:spacing w:after="0"/>
        <w:ind w:right="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Изобразительная деятельность ребенка зависит от его представлений о предмете.</w:t>
      </w: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6B75B9" w:rsidRPr="00BE09A9" w:rsidRDefault="006B75B9" w:rsidP="006B75B9">
      <w:pPr>
        <w:spacing w:after="0"/>
        <w:ind w:right="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Большое значение для развития мелкой моторики имеет лепка.</w:t>
      </w: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Младшие дошкольники способны под руководством взрослого вылепить простые предметы.</w:t>
      </w:r>
    </w:p>
    <w:p w:rsidR="006B75B9" w:rsidRPr="00BE09A9" w:rsidRDefault="006B75B9" w:rsidP="006B75B9">
      <w:pPr>
        <w:spacing w:after="0"/>
        <w:ind w:right="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6B75B9" w:rsidRPr="00BE09A9" w:rsidRDefault="006B75B9" w:rsidP="006B75B9">
      <w:pPr>
        <w:spacing w:after="0"/>
        <w:ind w:right="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- В младшем дошкольном возрасте развивается </w:t>
      </w:r>
      <w:proofErr w:type="spellStart"/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перцептивная</w:t>
      </w:r>
      <w:proofErr w:type="spellEnd"/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деятельность. Дети от использования </w:t>
      </w:r>
      <w:proofErr w:type="spellStart"/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предэталонов</w:t>
      </w:r>
      <w:proofErr w:type="spellEnd"/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</w:t>
      </w:r>
      <w:proofErr w:type="gramStart"/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процесса—и</w:t>
      </w:r>
      <w:proofErr w:type="gramEnd"/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в помещении всего дошкольного учреждения.</w:t>
      </w:r>
    </w:p>
    <w:p w:rsidR="006B75B9" w:rsidRPr="00BE09A9" w:rsidRDefault="006B75B9" w:rsidP="006B75B9">
      <w:pPr>
        <w:spacing w:after="0"/>
        <w:ind w:right="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lastRenderedPageBreak/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6B75B9" w:rsidRPr="00BE09A9" w:rsidRDefault="006B75B9" w:rsidP="006B75B9">
      <w:pPr>
        <w:spacing w:after="0"/>
        <w:ind w:right="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</w:t>
      </w:r>
      <w:r w:rsidRPr="00BE09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 Дошкольники способны установить некоторые скрытые связи и отношения между предметами.</w:t>
      </w:r>
    </w:p>
    <w:p w:rsidR="006B75B9" w:rsidRPr="00BE09A9" w:rsidRDefault="006B75B9" w:rsidP="006B75B9">
      <w:pPr>
        <w:spacing w:after="0"/>
        <w:ind w:right="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6B75B9" w:rsidRPr="00BE09A9" w:rsidRDefault="006B75B9" w:rsidP="006B75B9">
      <w:pPr>
        <w:spacing w:after="0"/>
        <w:ind w:right="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6B75B9" w:rsidRPr="00BE09A9" w:rsidRDefault="006B75B9" w:rsidP="006B75B9">
      <w:pPr>
        <w:spacing w:after="0"/>
        <w:ind w:right="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Взаимоотношения детей ярко проявляются в игровой деятельности. Они скорее</w:t>
      </w:r>
      <w:r w:rsidRPr="00BE09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 играют рядом, чем активно вступают во взаимодействие.</w:t>
      </w: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</w:t>
      </w:r>
      <w:r w:rsidRPr="00BE09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 Положение ребенка в группе сверстников во многом определяется мнением воспитателя.</w:t>
      </w:r>
    </w:p>
    <w:p w:rsidR="006B75B9" w:rsidRPr="00BE09A9" w:rsidRDefault="006B75B9" w:rsidP="006B75B9">
      <w:pPr>
        <w:spacing w:after="0"/>
        <w:ind w:right="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</w:t>
      </w:r>
      <w:r w:rsidRPr="00BE09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 поведение</w:t>
      </w: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ребенка</w:t>
      </w:r>
      <w:r w:rsidRPr="00BE09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 еще </w:t>
      </w:r>
      <w:proofErr w:type="spellStart"/>
      <w:r w:rsidRPr="00BE09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ситуативно</w:t>
      </w:r>
      <w:proofErr w:type="spellEnd"/>
      <w:r w:rsidRPr="00BE09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BE09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  <w:bookmarkStart w:id="0" w:name="bookmark378"/>
    </w:p>
    <w:p w:rsidR="006B75B9" w:rsidRPr="00BE09A9" w:rsidRDefault="006B75B9" w:rsidP="006B75B9">
      <w:pPr>
        <w:spacing w:after="0"/>
        <w:ind w:right="20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</w:pPr>
    </w:p>
    <w:bookmarkEnd w:id="0"/>
    <w:p w:rsidR="006B75B9" w:rsidRPr="00BE09A9" w:rsidRDefault="006B75B9" w:rsidP="006B75B9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3 </w:t>
      </w:r>
    </w:p>
    <w:p w:rsidR="006B75B9" w:rsidRPr="00BE09A9" w:rsidRDefault="006B75B9" w:rsidP="006B75B9">
      <w:p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96F75" w:rsidRPr="00BE09A9" w:rsidRDefault="00B96F75" w:rsidP="006B75B9">
      <w:p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96F75" w:rsidRPr="00BE09A9" w:rsidRDefault="00B96F75" w:rsidP="006B75B9">
      <w:p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96F75" w:rsidRPr="00BE09A9" w:rsidRDefault="00B96F75" w:rsidP="006B75B9">
      <w:p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96F75" w:rsidRPr="00BE09A9" w:rsidRDefault="00B96F75" w:rsidP="006B75B9">
      <w:p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96F75" w:rsidRPr="00BE09A9" w:rsidRDefault="00B96F75" w:rsidP="006B75B9">
      <w:p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96F75" w:rsidRPr="00BE09A9" w:rsidRDefault="00B96F75" w:rsidP="006B75B9">
      <w:p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96F75" w:rsidRPr="00BE09A9" w:rsidRDefault="00B96F75" w:rsidP="006B75B9">
      <w:p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96F75" w:rsidRPr="00BE09A9" w:rsidRDefault="00B96F75" w:rsidP="006B75B9">
      <w:p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96F75" w:rsidRPr="00BE09A9" w:rsidRDefault="00B96F75" w:rsidP="006B75B9">
      <w:p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Дата проведения мониторинга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:____________________________________   Воспитатель____________________________________группа______________</w:t>
      </w:r>
    </w:p>
    <w:tbl>
      <w:tblPr>
        <w:tblStyle w:val="57"/>
        <w:tblW w:w="9533" w:type="dxa"/>
        <w:tblInd w:w="-34" w:type="dxa"/>
        <w:tblLayout w:type="fixed"/>
        <w:tblLook w:val="04A0"/>
      </w:tblPr>
      <w:tblGrid>
        <w:gridCol w:w="709"/>
        <w:gridCol w:w="993"/>
        <w:gridCol w:w="850"/>
        <w:gridCol w:w="709"/>
        <w:gridCol w:w="1134"/>
        <w:gridCol w:w="992"/>
        <w:gridCol w:w="1134"/>
        <w:gridCol w:w="992"/>
        <w:gridCol w:w="992"/>
        <w:gridCol w:w="541"/>
        <w:gridCol w:w="487"/>
      </w:tblGrid>
      <w:tr w:rsidR="006B75B9" w:rsidRPr="00BE09A9" w:rsidTr="006B75B9">
        <w:trPr>
          <w:trHeight w:val="448"/>
        </w:trPr>
        <w:tc>
          <w:tcPr>
            <w:tcW w:w="709" w:type="dxa"/>
            <w:vMerge w:val="restart"/>
            <w:textDirection w:val="btLr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8824" w:type="dxa"/>
            <w:gridSpan w:val="10"/>
          </w:tcPr>
          <w:p w:rsidR="006B75B9" w:rsidRPr="00BE09A9" w:rsidRDefault="006B75B9" w:rsidP="006B75B9">
            <w:pPr>
              <w:spacing w:before="100" w:beforeAutospacing="1" w:after="100" w:afterAutospacing="1"/>
              <w:ind w:hanging="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интегративного качества</w:t>
            </w:r>
          </w:p>
        </w:tc>
      </w:tr>
      <w:tr w:rsidR="006B75B9" w:rsidRPr="00BE09A9" w:rsidTr="006B75B9">
        <w:trPr>
          <w:cantSplit/>
          <w:trHeight w:val="4009"/>
        </w:trPr>
        <w:tc>
          <w:tcPr>
            <w:tcW w:w="709" w:type="dxa"/>
            <w:vMerge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6B75B9" w:rsidRPr="00BE09A9" w:rsidRDefault="006B75B9" w:rsidP="006B75B9">
            <w:pPr>
              <w:spacing w:before="100" w:beforeAutospacing="1" w:after="100" w:afterAutospacing="1"/>
              <w:ind w:right="113" w:hanging="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extDirection w:val="btLr"/>
          </w:tcPr>
          <w:p w:rsidR="006B75B9" w:rsidRPr="00BE09A9" w:rsidRDefault="006B75B9" w:rsidP="006B75B9">
            <w:pPr>
              <w:spacing w:before="100" w:beforeAutospacing="1" w:after="100" w:afterAutospacing="1"/>
              <w:ind w:right="113" w:hanging="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709" w:type="dxa"/>
            <w:textDirection w:val="btLr"/>
          </w:tcPr>
          <w:p w:rsidR="006B75B9" w:rsidRPr="00BE09A9" w:rsidRDefault="006B75B9" w:rsidP="006B75B9">
            <w:pPr>
              <w:spacing w:before="100" w:beforeAutospacing="1" w:after="100" w:afterAutospacing="1"/>
              <w:ind w:right="113" w:hanging="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Эмоциональность, отзывчивость</w:t>
            </w:r>
          </w:p>
        </w:tc>
        <w:tc>
          <w:tcPr>
            <w:tcW w:w="1134" w:type="dxa"/>
            <w:textDirection w:val="btLr"/>
          </w:tcPr>
          <w:p w:rsidR="006B75B9" w:rsidRPr="00BE09A9" w:rsidRDefault="006B75B9" w:rsidP="006B75B9">
            <w:pPr>
              <w:spacing w:before="100" w:beforeAutospacing="1" w:after="100" w:afterAutospacing="1"/>
              <w:ind w:right="113" w:hanging="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Овладение средствами общения и способами взаимодействия </w:t>
            </w:r>
            <w:proofErr w:type="gramStart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</w:t>
            </w:r>
          </w:p>
        </w:tc>
        <w:tc>
          <w:tcPr>
            <w:tcW w:w="992" w:type="dxa"/>
            <w:textDirection w:val="btLr"/>
          </w:tcPr>
          <w:p w:rsidR="006B75B9" w:rsidRPr="00BE09A9" w:rsidRDefault="006B75B9" w:rsidP="006B75B9">
            <w:pPr>
              <w:spacing w:before="100" w:beforeAutospacing="1" w:after="100" w:afterAutospacing="1"/>
              <w:ind w:right="113" w:hanging="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134" w:type="dxa"/>
            <w:textDirection w:val="btLr"/>
          </w:tcPr>
          <w:p w:rsidR="006B75B9" w:rsidRPr="00BE09A9" w:rsidRDefault="006B75B9" w:rsidP="006B75B9">
            <w:pPr>
              <w:spacing w:before="100" w:beforeAutospacing="1" w:after="100" w:afterAutospacing="1"/>
              <w:ind w:right="113" w:hanging="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992" w:type="dxa"/>
            <w:textDirection w:val="btLr"/>
          </w:tcPr>
          <w:p w:rsidR="006B75B9" w:rsidRPr="00BE09A9" w:rsidRDefault="006B75B9" w:rsidP="006B75B9">
            <w:pPr>
              <w:spacing w:before="100" w:beforeAutospacing="1" w:after="100" w:afterAutospacing="1"/>
              <w:ind w:right="113" w:hanging="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Представления о себе, семье, обществе, государстве, мире и природе</w:t>
            </w:r>
          </w:p>
        </w:tc>
        <w:tc>
          <w:tcPr>
            <w:tcW w:w="992" w:type="dxa"/>
            <w:textDirection w:val="btLr"/>
          </w:tcPr>
          <w:p w:rsidR="006B75B9" w:rsidRPr="00BE09A9" w:rsidRDefault="006B75B9" w:rsidP="006B75B9">
            <w:pPr>
              <w:spacing w:before="100" w:beforeAutospacing="1" w:after="100" w:afterAutospacing="1"/>
              <w:ind w:right="113" w:hanging="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предпосылками учебной деятельности</w:t>
            </w:r>
          </w:p>
        </w:tc>
        <w:tc>
          <w:tcPr>
            <w:tcW w:w="1028" w:type="dxa"/>
            <w:gridSpan w:val="2"/>
            <w:textDirection w:val="btLr"/>
          </w:tcPr>
          <w:p w:rsidR="006B75B9" w:rsidRPr="00BE09A9" w:rsidRDefault="006B75B9" w:rsidP="006B75B9">
            <w:pPr>
              <w:spacing w:before="100" w:beforeAutospacing="1" w:after="100" w:afterAutospacing="1"/>
              <w:ind w:right="113" w:hanging="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арифметический показатель уровня развития интегративных качеств</w:t>
            </w:r>
          </w:p>
        </w:tc>
      </w:tr>
      <w:tr w:rsidR="006B75B9" w:rsidRPr="00BE09A9" w:rsidTr="006B75B9">
        <w:tc>
          <w:tcPr>
            <w:tcW w:w="709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dxa"/>
            <w:gridSpan w:val="2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709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nil"/>
            </w:tcBorders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nil"/>
            </w:tcBorders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B9209F">
      <w:pPr>
        <w:numPr>
          <w:ilvl w:val="0"/>
          <w:numId w:val="39"/>
        </w:numPr>
        <w:spacing w:before="100" w:beforeAutospacing="1" w:after="100" w:afterAutospacing="1" w:line="276" w:lineRule="auto"/>
        <w:ind w:left="0" w:right="13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 уровня развития 1 балл - большинство компонентов недостаточно развиты</w:t>
      </w:r>
      <w:proofErr w:type="gramStart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6B75B9" w:rsidRPr="00BE09A9" w:rsidRDefault="006B75B9" w:rsidP="00B9209F">
      <w:pPr>
        <w:numPr>
          <w:ilvl w:val="0"/>
          <w:numId w:val="39"/>
        </w:numPr>
        <w:spacing w:before="100" w:beforeAutospacing="1" w:after="100" w:afterAutospacing="1" w:line="276" w:lineRule="auto"/>
        <w:ind w:left="0" w:right="13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балла - отдельные компоненты не развиты. </w:t>
      </w:r>
    </w:p>
    <w:p w:rsidR="006B75B9" w:rsidRPr="00BE09A9" w:rsidRDefault="006B75B9" w:rsidP="00B9209F">
      <w:pPr>
        <w:numPr>
          <w:ilvl w:val="0"/>
          <w:numId w:val="39"/>
        </w:numPr>
        <w:spacing w:before="100" w:beforeAutospacing="1" w:after="100" w:afterAutospacing="1" w:line="276" w:lineRule="auto"/>
        <w:ind w:left="0" w:right="13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балла - соответствует возрасту.      </w:t>
      </w:r>
    </w:p>
    <w:p w:rsidR="006B75B9" w:rsidRPr="00BE09A9" w:rsidRDefault="006B75B9" w:rsidP="006B75B9">
      <w:pPr>
        <w:spacing w:after="200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B75B9" w:rsidRPr="00BE09A9" w:rsidRDefault="006B75B9" w:rsidP="006B75B9">
      <w:pPr>
        <w:spacing w:after="200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Педагогическая диагностика освоения программы  детьми.</w:t>
      </w:r>
    </w:p>
    <w:p w:rsidR="006B75B9" w:rsidRPr="00BE09A9" w:rsidRDefault="006B75B9" w:rsidP="006B75B9">
      <w:pPr>
        <w:spacing w:after="200"/>
        <w:ind w:lef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Дата проведения диагностики</w:t>
      </w: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:__________________________________  Воспитатель___________________________________________</w:t>
      </w:r>
    </w:p>
    <w:tbl>
      <w:tblPr>
        <w:tblStyle w:val="57"/>
        <w:tblW w:w="9640" w:type="dxa"/>
        <w:tblInd w:w="-176" w:type="dxa"/>
        <w:tblLayout w:type="fixed"/>
        <w:tblLook w:val="04A0"/>
      </w:tblPr>
      <w:tblGrid>
        <w:gridCol w:w="851"/>
        <w:gridCol w:w="709"/>
        <w:gridCol w:w="992"/>
        <w:gridCol w:w="709"/>
        <w:gridCol w:w="709"/>
        <w:gridCol w:w="709"/>
        <w:gridCol w:w="4961"/>
      </w:tblGrid>
      <w:tr w:rsidR="006B75B9" w:rsidRPr="00BE09A9" w:rsidTr="006B75B9">
        <w:trPr>
          <w:gridAfter w:val="6"/>
          <w:wAfter w:w="8789" w:type="dxa"/>
          <w:trHeight w:val="356"/>
        </w:trPr>
        <w:tc>
          <w:tcPr>
            <w:tcW w:w="851" w:type="dxa"/>
            <w:vMerge w:val="restart"/>
          </w:tcPr>
          <w:p w:rsidR="006B75B9" w:rsidRPr="00BE09A9" w:rsidRDefault="006B75B9" w:rsidP="006B75B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 </w:t>
            </w:r>
            <w:proofErr w:type="spellStart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</w:t>
            </w:r>
            <w:proofErr w:type="spellEnd"/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B75B9" w:rsidRPr="00BE09A9" w:rsidTr="006B75B9">
        <w:trPr>
          <w:cantSplit/>
          <w:trHeight w:val="1411"/>
        </w:trPr>
        <w:tc>
          <w:tcPr>
            <w:tcW w:w="851" w:type="dxa"/>
            <w:vMerge/>
          </w:tcPr>
          <w:p w:rsidR="006B75B9" w:rsidRPr="00BE09A9" w:rsidRDefault="006B75B9" w:rsidP="006B75B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B75B9" w:rsidRPr="00BE09A9" w:rsidRDefault="006B75B9" w:rsidP="006B75B9">
            <w:pPr>
              <w:ind w:left="34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992" w:type="dxa"/>
            <w:textDirection w:val="btLr"/>
          </w:tcPr>
          <w:p w:rsidR="006B75B9" w:rsidRPr="00BE09A9" w:rsidRDefault="006B75B9" w:rsidP="006B75B9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709" w:type="dxa"/>
            <w:textDirection w:val="btLr"/>
          </w:tcPr>
          <w:p w:rsidR="006B75B9" w:rsidRPr="00BE09A9" w:rsidRDefault="006B75B9" w:rsidP="006B75B9">
            <w:pPr>
              <w:ind w:left="34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9" w:type="dxa"/>
            <w:textDirection w:val="btLr"/>
          </w:tcPr>
          <w:p w:rsidR="006B75B9" w:rsidRPr="00BE09A9" w:rsidRDefault="006B75B9" w:rsidP="006B75B9">
            <w:pPr>
              <w:ind w:left="34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09" w:type="dxa"/>
            <w:textDirection w:val="btLr"/>
          </w:tcPr>
          <w:p w:rsidR="006B75B9" w:rsidRPr="00BE09A9" w:rsidRDefault="006B75B9" w:rsidP="006B75B9">
            <w:pPr>
              <w:ind w:left="34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4961" w:type="dxa"/>
          </w:tcPr>
          <w:p w:rsidR="006B75B9" w:rsidRPr="00BE09A9" w:rsidRDefault="006B75B9" w:rsidP="006B75B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арифметический показатель уровня овладения необходимыми навыками и умениями по образовательным областям.</w:t>
            </w:r>
          </w:p>
        </w:tc>
      </w:tr>
      <w:tr w:rsidR="006B75B9" w:rsidRPr="00BE09A9" w:rsidTr="006B75B9">
        <w:tc>
          <w:tcPr>
            <w:tcW w:w="851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75B9" w:rsidRPr="00BE09A9" w:rsidRDefault="006B75B9" w:rsidP="006B75B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851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75B9" w:rsidRPr="00BE09A9" w:rsidRDefault="006B75B9" w:rsidP="006B75B9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75B9" w:rsidRPr="00BE09A9" w:rsidTr="006B75B9">
        <w:tc>
          <w:tcPr>
            <w:tcW w:w="851" w:type="dxa"/>
          </w:tcPr>
          <w:p w:rsidR="006B75B9" w:rsidRPr="00BE09A9" w:rsidRDefault="006B75B9" w:rsidP="006B75B9">
            <w:pPr>
              <w:spacing w:before="100" w:beforeAutospacing="1" w:after="100" w:afterAutospacing="1"/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5B9" w:rsidRPr="00BE09A9" w:rsidRDefault="006B75B9" w:rsidP="006B75B9">
            <w:pPr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9" w:rsidRPr="00BE09A9" w:rsidRDefault="006B75B9" w:rsidP="006B75B9">
            <w:pPr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75B9" w:rsidRPr="00BE09A9" w:rsidRDefault="006B75B9" w:rsidP="006B75B9">
            <w:pPr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75B9" w:rsidRPr="00BE09A9" w:rsidRDefault="006B75B9" w:rsidP="006B75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Оценка уровня развития </w:t>
      </w:r>
    </w:p>
    <w:p w:rsidR="006B75B9" w:rsidRPr="00BE09A9" w:rsidRDefault="006B75B9" w:rsidP="00B9209F">
      <w:pPr>
        <w:numPr>
          <w:ilvl w:val="0"/>
          <w:numId w:val="38"/>
        </w:numPr>
        <w:suppressAutoHyphens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балл - большинство компонентов недостаточно </w:t>
      </w:r>
      <w:proofErr w:type="gramStart"/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развиты</w:t>
      </w:r>
      <w:proofErr w:type="gramEnd"/>
    </w:p>
    <w:p w:rsidR="006B75B9" w:rsidRPr="00BE09A9" w:rsidRDefault="006B75B9" w:rsidP="00B9209F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балла - отдельные компоненты не развиты </w:t>
      </w:r>
    </w:p>
    <w:p w:rsidR="007E3E25" w:rsidRDefault="006B75B9" w:rsidP="00B96F75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балла - соответствует возрасту</w:t>
      </w:r>
    </w:p>
    <w:p w:rsidR="00007530" w:rsidRPr="00BE09A9" w:rsidRDefault="006B75B9" w:rsidP="007E3E2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9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7E3E2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939790" cy="8164485"/>
            <wp:effectExtent l="19050" t="0" r="3810" b="0"/>
            <wp:docPr id="1" name="Рисунок 1" descr="H:\Рисунок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исунок (5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530" w:rsidRPr="00BE09A9" w:rsidSect="006B75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14A" w:rsidRDefault="00DD114A" w:rsidP="00603678">
      <w:pPr>
        <w:spacing w:after="0"/>
      </w:pPr>
      <w:r>
        <w:separator/>
      </w:r>
    </w:p>
  </w:endnote>
  <w:endnote w:type="continuationSeparator" w:id="0">
    <w:p w:rsidR="00DD114A" w:rsidRDefault="00DD114A" w:rsidP="006036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D0" w:rsidRDefault="00A73F54" w:rsidP="006B75B9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3AD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D3AD0" w:rsidRDefault="009D3AD0" w:rsidP="006B75B9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9222639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9D3AD0" w:rsidRDefault="00A73F54">
        <w:pPr>
          <w:pStyle w:val="af"/>
          <w:jc w:val="right"/>
        </w:pPr>
        <w:r>
          <w:fldChar w:fldCharType="begin"/>
        </w:r>
        <w:r w:rsidR="009D3AD0">
          <w:instrText>PAGE   \* MERGEFORMAT</w:instrText>
        </w:r>
        <w:r>
          <w:fldChar w:fldCharType="separate"/>
        </w:r>
        <w:r w:rsidR="007E3E25">
          <w:rPr>
            <w:noProof/>
          </w:rPr>
          <w:t>1</w:t>
        </w:r>
        <w:r>
          <w:fldChar w:fldCharType="end"/>
        </w:r>
      </w:p>
    </w:sdtContent>
  </w:sdt>
  <w:p w:rsidR="009D3AD0" w:rsidRPr="00D01C7A" w:rsidRDefault="009D3AD0" w:rsidP="006B75B9">
    <w:pPr>
      <w:pStyle w:val="af"/>
      <w:ind w:right="36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D0" w:rsidRDefault="009D3AD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14A" w:rsidRDefault="00DD114A" w:rsidP="00603678">
      <w:pPr>
        <w:spacing w:after="0"/>
      </w:pPr>
      <w:r>
        <w:separator/>
      </w:r>
    </w:p>
  </w:footnote>
  <w:footnote w:type="continuationSeparator" w:id="0">
    <w:p w:rsidR="00DD114A" w:rsidRDefault="00DD114A" w:rsidP="0060367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D0" w:rsidRDefault="009D3AD0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D0" w:rsidRDefault="009D3AD0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D0" w:rsidRDefault="009D3AD0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805" w:hanging="360"/>
      </w:pPr>
      <w:rPr>
        <w:rFonts w:ascii="Symbol" w:hAnsi="Symbol"/>
      </w:rPr>
    </w:lvl>
  </w:abstractNum>
  <w:abstractNum w:abstractNumId="2">
    <w:nsid w:val="01E0180D"/>
    <w:multiLevelType w:val="hybridMultilevel"/>
    <w:tmpl w:val="159091B2"/>
    <w:lvl w:ilvl="0" w:tplc="CED682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23CE7"/>
    <w:multiLevelType w:val="hybridMultilevel"/>
    <w:tmpl w:val="55588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D12243"/>
    <w:multiLevelType w:val="hybridMultilevel"/>
    <w:tmpl w:val="594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E567BA"/>
    <w:multiLevelType w:val="hybridMultilevel"/>
    <w:tmpl w:val="3246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65A14"/>
    <w:multiLevelType w:val="hybridMultilevel"/>
    <w:tmpl w:val="0A8A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E5B8D"/>
    <w:multiLevelType w:val="hybridMultilevel"/>
    <w:tmpl w:val="78B8C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1290FA6"/>
    <w:multiLevelType w:val="hybridMultilevel"/>
    <w:tmpl w:val="D17CF9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4D50DF"/>
    <w:multiLevelType w:val="hybridMultilevel"/>
    <w:tmpl w:val="9078B2E8"/>
    <w:lvl w:ilvl="0" w:tplc="8DA42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42359"/>
    <w:multiLevelType w:val="hybridMultilevel"/>
    <w:tmpl w:val="74A6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2786C"/>
    <w:multiLevelType w:val="multilevel"/>
    <w:tmpl w:val="460A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4D4CF0"/>
    <w:multiLevelType w:val="hybridMultilevel"/>
    <w:tmpl w:val="BA38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6314"/>
    <w:multiLevelType w:val="hybridMultilevel"/>
    <w:tmpl w:val="8816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9552C92"/>
    <w:multiLevelType w:val="hybridMultilevel"/>
    <w:tmpl w:val="D2082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A92416E"/>
    <w:multiLevelType w:val="hybridMultilevel"/>
    <w:tmpl w:val="9502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706A5B"/>
    <w:multiLevelType w:val="multilevel"/>
    <w:tmpl w:val="F386FD4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7">
    <w:nsid w:val="3CD738BB"/>
    <w:multiLevelType w:val="hybridMultilevel"/>
    <w:tmpl w:val="7246747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CC61D9"/>
    <w:multiLevelType w:val="hybridMultilevel"/>
    <w:tmpl w:val="3CEA3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E3999"/>
    <w:multiLevelType w:val="hybridMultilevel"/>
    <w:tmpl w:val="B632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6A859B2"/>
    <w:multiLevelType w:val="hybridMultilevel"/>
    <w:tmpl w:val="8AE64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A409FC"/>
    <w:multiLevelType w:val="hybridMultilevel"/>
    <w:tmpl w:val="6E64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10E22"/>
    <w:multiLevelType w:val="hybridMultilevel"/>
    <w:tmpl w:val="B334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45267D"/>
    <w:multiLevelType w:val="multilevel"/>
    <w:tmpl w:val="8AA443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ED0D5C"/>
    <w:multiLevelType w:val="hybridMultilevel"/>
    <w:tmpl w:val="5E74F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6C35D3"/>
    <w:multiLevelType w:val="hybridMultilevel"/>
    <w:tmpl w:val="81CAA3BC"/>
    <w:lvl w:ilvl="0" w:tplc="CEF64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091BAE"/>
    <w:multiLevelType w:val="hybridMultilevel"/>
    <w:tmpl w:val="517ED6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E6297D"/>
    <w:multiLevelType w:val="hybridMultilevel"/>
    <w:tmpl w:val="BA6C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135E9"/>
    <w:multiLevelType w:val="hybridMultilevel"/>
    <w:tmpl w:val="8C2017BC"/>
    <w:lvl w:ilvl="0" w:tplc="04190001">
      <w:start w:val="1"/>
      <w:numFmt w:val="decimal"/>
      <w:lvlText w:val="%1."/>
      <w:lvlJc w:val="left"/>
      <w:pPr>
        <w:tabs>
          <w:tab w:val="num" w:pos="1300"/>
        </w:tabs>
        <w:ind w:left="1300" w:hanging="7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3015F77"/>
    <w:multiLevelType w:val="multilevel"/>
    <w:tmpl w:val="529E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C1652E"/>
    <w:multiLevelType w:val="hybridMultilevel"/>
    <w:tmpl w:val="70F62E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60784366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1">
    <w:nsid w:val="6AD372C3"/>
    <w:multiLevelType w:val="hybridMultilevel"/>
    <w:tmpl w:val="E9AC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BDC24FB"/>
    <w:multiLevelType w:val="hybridMultilevel"/>
    <w:tmpl w:val="C492BA4A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3">
    <w:nsid w:val="6FF85BFF"/>
    <w:multiLevelType w:val="hybridMultilevel"/>
    <w:tmpl w:val="258A6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E67CAB"/>
    <w:multiLevelType w:val="hybridMultilevel"/>
    <w:tmpl w:val="F000D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B3466A"/>
    <w:multiLevelType w:val="hybridMultilevel"/>
    <w:tmpl w:val="4978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68702E"/>
    <w:multiLevelType w:val="hybridMultilevel"/>
    <w:tmpl w:val="AF8AD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E0E42A4"/>
    <w:multiLevelType w:val="hybridMultilevel"/>
    <w:tmpl w:val="B424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940C2"/>
    <w:multiLevelType w:val="hybridMultilevel"/>
    <w:tmpl w:val="F5EE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28"/>
  </w:num>
  <w:num w:numId="3">
    <w:abstractNumId w:val="11"/>
  </w:num>
  <w:num w:numId="4">
    <w:abstractNumId w:val="16"/>
  </w:num>
  <w:num w:numId="5">
    <w:abstractNumId w:val="18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5"/>
  </w:num>
  <w:num w:numId="11">
    <w:abstractNumId w:val="21"/>
  </w:num>
  <w:num w:numId="12">
    <w:abstractNumId w:val="34"/>
  </w:num>
  <w:num w:numId="13">
    <w:abstractNumId w:val="27"/>
  </w:num>
  <w:num w:numId="14">
    <w:abstractNumId w:val="37"/>
  </w:num>
  <w:num w:numId="15">
    <w:abstractNumId w:val="12"/>
  </w:num>
  <w:num w:numId="16">
    <w:abstractNumId w:val="33"/>
  </w:num>
  <w:num w:numId="17">
    <w:abstractNumId w:val="25"/>
  </w:num>
  <w:num w:numId="18">
    <w:abstractNumId w:val="14"/>
  </w:num>
  <w:num w:numId="19">
    <w:abstractNumId w:val="2"/>
  </w:num>
  <w:num w:numId="20">
    <w:abstractNumId w:val="24"/>
  </w:num>
  <w:num w:numId="21">
    <w:abstractNumId w:val="0"/>
  </w:num>
  <w:num w:numId="22">
    <w:abstractNumId w:val="23"/>
  </w:num>
  <w:num w:numId="23">
    <w:abstractNumId w:val="8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"/>
  </w:num>
  <w:num w:numId="31">
    <w:abstractNumId w:val="32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5B9"/>
    <w:rsid w:val="00007530"/>
    <w:rsid w:val="000224B9"/>
    <w:rsid w:val="001A3C33"/>
    <w:rsid w:val="001E7136"/>
    <w:rsid w:val="002A3085"/>
    <w:rsid w:val="003D3391"/>
    <w:rsid w:val="005B3B2F"/>
    <w:rsid w:val="00603678"/>
    <w:rsid w:val="006B75B9"/>
    <w:rsid w:val="007A16CD"/>
    <w:rsid w:val="007B50AC"/>
    <w:rsid w:val="007D266D"/>
    <w:rsid w:val="007E3E25"/>
    <w:rsid w:val="00833FA6"/>
    <w:rsid w:val="00872AD2"/>
    <w:rsid w:val="009D3AD0"/>
    <w:rsid w:val="00A06056"/>
    <w:rsid w:val="00A213EB"/>
    <w:rsid w:val="00A62911"/>
    <w:rsid w:val="00A73F54"/>
    <w:rsid w:val="00AE1855"/>
    <w:rsid w:val="00B117F4"/>
    <w:rsid w:val="00B9209F"/>
    <w:rsid w:val="00B96F75"/>
    <w:rsid w:val="00BE09A9"/>
    <w:rsid w:val="00CD42C9"/>
    <w:rsid w:val="00DD114A"/>
    <w:rsid w:val="00E9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B9"/>
    <w:pPr>
      <w:spacing w:after="8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5B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75B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75B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75B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75B9"/>
    <w:pPr>
      <w:tabs>
        <w:tab w:val="num" w:pos="1008"/>
      </w:tabs>
      <w:suppressAutoHyphens/>
      <w:spacing w:before="240" w:after="60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5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75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75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75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75B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11">
    <w:name w:val="Абзац списка1"/>
    <w:basedOn w:val="a"/>
    <w:rsid w:val="006B75B9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2">
    <w:name w:val="Без интервала1"/>
    <w:rsid w:val="006B75B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8">
    <w:name w:val="Основной текст (8)"/>
    <w:link w:val="81"/>
    <w:uiPriority w:val="99"/>
    <w:locked/>
    <w:rsid w:val="006B75B9"/>
    <w:rPr>
      <w:sz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6B75B9"/>
    <w:pPr>
      <w:shd w:val="clear" w:color="auto" w:fill="FFFFFF"/>
      <w:spacing w:after="0" w:line="216" w:lineRule="exact"/>
      <w:ind w:firstLine="500"/>
      <w:jc w:val="both"/>
    </w:pPr>
    <w:rPr>
      <w:rFonts w:eastAsiaTheme="minorHAnsi"/>
      <w:sz w:val="18"/>
      <w:shd w:val="clear" w:color="auto" w:fill="FFFFFF"/>
      <w:lang w:eastAsia="en-US"/>
    </w:rPr>
  </w:style>
  <w:style w:type="table" w:styleId="a3">
    <w:name w:val="Table Grid"/>
    <w:basedOn w:val="a1"/>
    <w:uiPriority w:val="59"/>
    <w:rsid w:val="006B75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uiPriority w:val="99"/>
    <w:locked/>
    <w:rsid w:val="006B75B9"/>
    <w:rPr>
      <w:sz w:val="23"/>
      <w:shd w:val="clear" w:color="auto" w:fill="FFFFFF"/>
    </w:rPr>
  </w:style>
  <w:style w:type="paragraph" w:styleId="a5">
    <w:name w:val="Body Text"/>
    <w:basedOn w:val="a"/>
    <w:link w:val="a4"/>
    <w:uiPriority w:val="99"/>
    <w:rsid w:val="006B75B9"/>
    <w:pPr>
      <w:shd w:val="clear" w:color="auto" w:fill="FFFFFF"/>
      <w:spacing w:before="900" w:after="0" w:line="274" w:lineRule="exact"/>
      <w:jc w:val="both"/>
    </w:pPr>
    <w:rPr>
      <w:rFonts w:eastAsiaTheme="minorHAnsi"/>
      <w:sz w:val="23"/>
      <w:shd w:val="clear" w:color="auto" w:fill="FFFFFF"/>
      <w:lang w:eastAsia="en-US"/>
    </w:rPr>
  </w:style>
  <w:style w:type="character" w:customStyle="1" w:styleId="13">
    <w:name w:val="Основной текст Знак1"/>
    <w:basedOn w:val="a0"/>
    <w:link w:val="a5"/>
    <w:uiPriority w:val="99"/>
    <w:rsid w:val="006B75B9"/>
    <w:rPr>
      <w:rFonts w:eastAsiaTheme="minorEastAsia"/>
      <w:lang w:eastAsia="ru-RU"/>
    </w:rPr>
  </w:style>
  <w:style w:type="character" w:customStyle="1" w:styleId="c1">
    <w:name w:val="c1"/>
    <w:rsid w:val="006B75B9"/>
  </w:style>
  <w:style w:type="character" w:customStyle="1" w:styleId="31">
    <w:name w:val="Основной текст + Полужирный31"/>
    <w:uiPriority w:val="99"/>
    <w:rsid w:val="006B75B9"/>
    <w:rPr>
      <w:rFonts w:ascii="Times New Roman" w:hAnsi="Times New Roman"/>
      <w:b/>
      <w:spacing w:val="0"/>
      <w:sz w:val="23"/>
    </w:rPr>
  </w:style>
  <w:style w:type="character" w:customStyle="1" w:styleId="32">
    <w:name w:val="Основной текст + Полужирный32"/>
    <w:uiPriority w:val="99"/>
    <w:rsid w:val="006B75B9"/>
    <w:rPr>
      <w:rFonts w:ascii="Times New Roman" w:hAnsi="Times New Roman"/>
      <w:b/>
      <w:spacing w:val="0"/>
      <w:sz w:val="23"/>
    </w:rPr>
  </w:style>
  <w:style w:type="paragraph" w:customStyle="1" w:styleId="a6">
    <w:name w:val="Знак Знак Знак Знак"/>
    <w:basedOn w:val="a"/>
    <w:rsid w:val="006B75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Title"/>
    <w:aliases w:val="енееее"/>
    <w:basedOn w:val="a"/>
    <w:link w:val="a8"/>
    <w:qFormat/>
    <w:rsid w:val="006B75B9"/>
    <w:pPr>
      <w:spacing w:after="0"/>
      <w:jc w:val="center"/>
    </w:pPr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a8">
    <w:name w:val="Название Знак"/>
    <w:aliases w:val="енееее Знак"/>
    <w:basedOn w:val="a0"/>
    <w:link w:val="a7"/>
    <w:rsid w:val="006B75B9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a9">
    <w:name w:val="footnote text"/>
    <w:basedOn w:val="a"/>
    <w:link w:val="aa"/>
    <w:semiHidden/>
    <w:rsid w:val="006B75B9"/>
    <w:pPr>
      <w:ind w:firstLine="1134"/>
      <w:jc w:val="center"/>
    </w:pPr>
    <w:rPr>
      <w:rFonts w:ascii="Calibri" w:eastAsia="Calibri" w:hAnsi="Calibri" w:cs="Times New Roman"/>
      <w:lang w:eastAsia="en-US"/>
    </w:rPr>
  </w:style>
  <w:style w:type="character" w:customStyle="1" w:styleId="aa">
    <w:name w:val="Текст сноски Знак"/>
    <w:basedOn w:val="a0"/>
    <w:link w:val="a9"/>
    <w:semiHidden/>
    <w:rsid w:val="006B75B9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6B75B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6B75B9"/>
    <w:rPr>
      <w:rFonts w:ascii="Calibri" w:eastAsia="Times New Roman" w:hAnsi="Calibri" w:cs="Times New Roman"/>
      <w:lang w:eastAsia="ru-RU"/>
    </w:rPr>
  </w:style>
  <w:style w:type="paragraph" w:styleId="ad">
    <w:name w:val="Normal (Web)"/>
    <w:aliases w:val="Знак Знак1"/>
    <w:basedOn w:val="a"/>
    <w:rsid w:val="006B75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B75B9"/>
  </w:style>
  <w:style w:type="character" w:customStyle="1" w:styleId="rvts6">
    <w:name w:val="rvts_6"/>
    <w:basedOn w:val="a0"/>
    <w:rsid w:val="006B75B9"/>
  </w:style>
  <w:style w:type="character" w:styleId="ae">
    <w:name w:val="Strong"/>
    <w:qFormat/>
    <w:rsid w:val="006B75B9"/>
    <w:rPr>
      <w:b/>
      <w:bCs/>
    </w:rPr>
  </w:style>
  <w:style w:type="paragraph" w:styleId="af">
    <w:name w:val="footer"/>
    <w:basedOn w:val="a"/>
    <w:link w:val="af0"/>
    <w:uiPriority w:val="99"/>
    <w:rsid w:val="006B75B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B75B9"/>
    <w:rPr>
      <w:rFonts w:ascii="Calibri" w:eastAsia="Calibri" w:hAnsi="Calibri" w:cs="Times New Roman"/>
    </w:rPr>
  </w:style>
  <w:style w:type="character" w:styleId="af1">
    <w:name w:val="page number"/>
    <w:basedOn w:val="a0"/>
    <w:rsid w:val="006B75B9"/>
  </w:style>
  <w:style w:type="paragraph" w:styleId="af2">
    <w:name w:val="List Paragraph"/>
    <w:basedOn w:val="a"/>
    <w:uiPriority w:val="34"/>
    <w:qFormat/>
    <w:rsid w:val="006B75B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3">
    <w:name w:val="footnote reference"/>
    <w:semiHidden/>
    <w:unhideWhenUsed/>
    <w:rsid w:val="006B75B9"/>
    <w:rPr>
      <w:vertAlign w:val="superscript"/>
    </w:rPr>
  </w:style>
  <w:style w:type="paragraph" w:customStyle="1" w:styleId="Default">
    <w:name w:val="Default"/>
    <w:rsid w:val="006B75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link w:val="120"/>
    <w:locked/>
    <w:rsid w:val="006B75B9"/>
    <w:rPr>
      <w:sz w:val="21"/>
      <w:szCs w:val="21"/>
      <w:shd w:val="clear" w:color="auto" w:fill="FFFFFF"/>
    </w:rPr>
  </w:style>
  <w:style w:type="paragraph" w:customStyle="1" w:styleId="120">
    <w:name w:val="Основной текст12"/>
    <w:basedOn w:val="a"/>
    <w:link w:val="af4"/>
    <w:rsid w:val="006B75B9"/>
    <w:pPr>
      <w:shd w:val="clear" w:color="auto" w:fill="FFFFFF"/>
      <w:spacing w:before="600" w:after="2760" w:line="250" w:lineRule="exact"/>
      <w:ind w:hanging="340"/>
      <w:jc w:val="center"/>
    </w:pPr>
    <w:rPr>
      <w:rFonts w:eastAsiaTheme="minorHAnsi"/>
      <w:sz w:val="21"/>
      <w:szCs w:val="21"/>
      <w:shd w:val="clear" w:color="auto" w:fill="FFFFFF"/>
      <w:lang w:eastAsia="en-US"/>
    </w:rPr>
  </w:style>
  <w:style w:type="character" w:customStyle="1" w:styleId="c0">
    <w:name w:val="c0"/>
    <w:basedOn w:val="a0"/>
    <w:rsid w:val="006B75B9"/>
  </w:style>
  <w:style w:type="paragraph" w:customStyle="1" w:styleId="ConsNormal">
    <w:name w:val="ConsNormal"/>
    <w:rsid w:val="006B75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msonormalcxspmiddle">
    <w:name w:val="msonormalcxspmiddle"/>
    <w:basedOn w:val="a"/>
    <w:rsid w:val="006B75B9"/>
    <w:pPr>
      <w:spacing w:before="100" w:beforeAutospacing="1" w:after="100" w:afterAutospacing="1"/>
      <w:ind w:firstLine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f5">
    <w:name w:val="No Spacing"/>
    <w:basedOn w:val="a"/>
    <w:link w:val="af6"/>
    <w:uiPriority w:val="1"/>
    <w:qFormat/>
    <w:rsid w:val="006B75B9"/>
    <w:pPr>
      <w:spacing w:after="0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6">
    <w:name w:val="Без интервала Знак"/>
    <w:link w:val="af5"/>
    <w:uiPriority w:val="1"/>
    <w:rsid w:val="006B75B9"/>
    <w:rPr>
      <w:rFonts w:ascii="Calibri" w:eastAsia="Times New Roman" w:hAnsi="Calibri" w:cs="Times New Roman"/>
      <w:lang w:val="en-US" w:bidi="en-US"/>
    </w:rPr>
  </w:style>
  <w:style w:type="character" w:customStyle="1" w:styleId="33">
    <w:name w:val="Знак Знак3"/>
    <w:rsid w:val="006B75B9"/>
    <w:rPr>
      <w:rFonts w:ascii="Calibri" w:hAnsi="Calibri"/>
      <w:sz w:val="22"/>
      <w:szCs w:val="22"/>
      <w:lang w:val="ru-RU" w:eastAsia="ru-RU" w:bidi="ar-SA"/>
    </w:rPr>
  </w:style>
  <w:style w:type="character" w:styleId="af7">
    <w:name w:val="Emphasis"/>
    <w:basedOn w:val="a0"/>
    <w:qFormat/>
    <w:rsid w:val="006B75B9"/>
    <w:rPr>
      <w:rFonts w:cs="Times New Roman"/>
      <w:i/>
      <w:iCs/>
    </w:rPr>
  </w:style>
  <w:style w:type="paragraph" w:customStyle="1" w:styleId="af8">
    <w:name w:val="Базовый"/>
    <w:rsid w:val="006B75B9"/>
    <w:pPr>
      <w:tabs>
        <w:tab w:val="left" w:pos="708"/>
      </w:tabs>
      <w:suppressAutoHyphens/>
      <w:spacing w:after="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6B75B9"/>
    <w:pPr>
      <w:ind w:left="720"/>
    </w:pPr>
    <w:rPr>
      <w:rFonts w:ascii="Calibri" w:eastAsia="Calibri" w:hAnsi="Calibri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6B75B9"/>
  </w:style>
  <w:style w:type="paragraph" w:styleId="af9">
    <w:name w:val="header"/>
    <w:basedOn w:val="a"/>
    <w:link w:val="15"/>
    <w:uiPriority w:val="99"/>
    <w:unhideWhenUsed/>
    <w:rsid w:val="006B75B9"/>
    <w:pPr>
      <w:tabs>
        <w:tab w:val="center" w:pos="4677"/>
        <w:tab w:val="right" w:pos="9355"/>
      </w:tabs>
      <w:suppressAutoHyphens/>
      <w:spacing w:after="0"/>
    </w:pPr>
    <w:rPr>
      <w:rFonts w:ascii="Calibri" w:eastAsia="Calibri" w:hAnsi="Calibri" w:cs="Calibri"/>
      <w:lang w:eastAsia="ar-SA"/>
    </w:rPr>
  </w:style>
  <w:style w:type="character" w:customStyle="1" w:styleId="afa">
    <w:name w:val="Верхний колонтитул Знак"/>
    <w:basedOn w:val="a0"/>
    <w:link w:val="af9"/>
    <w:uiPriority w:val="99"/>
    <w:rsid w:val="006B75B9"/>
    <w:rPr>
      <w:rFonts w:eastAsiaTheme="minorEastAsia"/>
      <w:lang w:eastAsia="ru-RU"/>
    </w:rPr>
  </w:style>
  <w:style w:type="paragraph" w:styleId="afb">
    <w:name w:val="List"/>
    <w:basedOn w:val="a5"/>
    <w:semiHidden/>
    <w:unhideWhenUsed/>
    <w:rsid w:val="006B75B9"/>
    <w:pPr>
      <w:shd w:val="clear" w:color="auto" w:fill="auto"/>
      <w:suppressAutoHyphens/>
      <w:spacing w:before="0" w:line="240" w:lineRule="auto"/>
    </w:pPr>
    <w:rPr>
      <w:rFonts w:ascii="Arial" w:eastAsia="Calibri" w:hAnsi="Arial" w:cs="Mangal"/>
      <w:sz w:val="24"/>
      <w:szCs w:val="20"/>
      <w:shd w:val="clear" w:color="auto" w:fill="auto"/>
      <w:lang w:eastAsia="ar-SA"/>
    </w:rPr>
  </w:style>
  <w:style w:type="paragraph" w:customStyle="1" w:styleId="afc">
    <w:name w:val="Заголовок"/>
    <w:basedOn w:val="a"/>
    <w:next w:val="a5"/>
    <w:rsid w:val="006B75B9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rsid w:val="006B75B9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6B75B9"/>
    <w:pPr>
      <w:suppressLineNumbers/>
      <w:suppressAutoHyphens/>
      <w:spacing w:after="0"/>
    </w:pPr>
    <w:rPr>
      <w:rFonts w:ascii="Arial" w:eastAsia="Calibri" w:hAnsi="Arial" w:cs="Mangal"/>
      <w:lang w:eastAsia="ar-SA"/>
    </w:rPr>
  </w:style>
  <w:style w:type="paragraph" w:customStyle="1" w:styleId="Style5">
    <w:name w:val="Style5"/>
    <w:basedOn w:val="a"/>
    <w:rsid w:val="006B75B9"/>
    <w:pPr>
      <w:widowControl w:val="0"/>
      <w:suppressAutoHyphens/>
      <w:autoSpaceDE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7">
    <w:name w:val="Style77"/>
    <w:basedOn w:val="a"/>
    <w:rsid w:val="006B75B9"/>
    <w:pPr>
      <w:widowControl w:val="0"/>
      <w:suppressAutoHyphens/>
      <w:autoSpaceDE w:val="0"/>
      <w:spacing w:after="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rsid w:val="006B75B9"/>
    <w:pPr>
      <w:widowControl w:val="0"/>
      <w:suppressAutoHyphens/>
      <w:autoSpaceDE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6B75B9"/>
    <w:pPr>
      <w:widowControl w:val="0"/>
      <w:suppressAutoHyphens/>
      <w:autoSpaceDE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">
    <w:name w:val="Style4"/>
    <w:basedOn w:val="a"/>
    <w:rsid w:val="006B75B9"/>
    <w:pPr>
      <w:widowControl w:val="0"/>
      <w:suppressAutoHyphens/>
      <w:autoSpaceDE w:val="0"/>
      <w:spacing w:after="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"/>
    <w:rsid w:val="006B75B9"/>
    <w:pPr>
      <w:widowControl w:val="0"/>
      <w:suppressAutoHyphens/>
      <w:autoSpaceDE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6B75B9"/>
    <w:pPr>
      <w:widowControl w:val="0"/>
      <w:suppressAutoHyphens/>
      <w:autoSpaceDE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0">
    <w:name w:val="Style20"/>
    <w:basedOn w:val="a"/>
    <w:rsid w:val="006B75B9"/>
    <w:pPr>
      <w:widowControl w:val="0"/>
      <w:suppressAutoHyphens/>
      <w:autoSpaceDE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6">
    <w:name w:val="Style46"/>
    <w:basedOn w:val="a"/>
    <w:rsid w:val="006B75B9"/>
    <w:pPr>
      <w:widowControl w:val="0"/>
      <w:suppressAutoHyphens/>
      <w:autoSpaceDE w:val="0"/>
      <w:spacing w:after="0" w:line="264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9">
    <w:name w:val="Style79"/>
    <w:basedOn w:val="a"/>
    <w:uiPriority w:val="99"/>
    <w:rsid w:val="006B75B9"/>
    <w:pPr>
      <w:widowControl w:val="0"/>
      <w:suppressAutoHyphens/>
      <w:autoSpaceDE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"/>
    <w:rsid w:val="006B75B9"/>
    <w:pPr>
      <w:widowControl w:val="0"/>
      <w:suppressAutoHyphens/>
      <w:autoSpaceDE w:val="0"/>
      <w:spacing w:after="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">
    <w:name w:val="Style18"/>
    <w:basedOn w:val="a"/>
    <w:rsid w:val="006B75B9"/>
    <w:pPr>
      <w:widowControl w:val="0"/>
      <w:suppressAutoHyphens/>
      <w:autoSpaceDE w:val="0"/>
      <w:spacing w:after="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6">
    <w:name w:val="Style86"/>
    <w:basedOn w:val="a"/>
    <w:rsid w:val="006B75B9"/>
    <w:pPr>
      <w:widowControl w:val="0"/>
      <w:suppressAutoHyphens/>
      <w:autoSpaceDE w:val="0"/>
      <w:spacing w:after="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">
    <w:name w:val="Style12"/>
    <w:basedOn w:val="a"/>
    <w:rsid w:val="006B75B9"/>
    <w:pPr>
      <w:widowControl w:val="0"/>
      <w:suppressAutoHyphens/>
      <w:autoSpaceDE w:val="0"/>
      <w:spacing w:after="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"/>
    <w:rsid w:val="006B75B9"/>
    <w:pPr>
      <w:widowControl w:val="0"/>
      <w:suppressAutoHyphens/>
      <w:autoSpaceDE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1">
    <w:name w:val="Style51"/>
    <w:basedOn w:val="a"/>
    <w:rsid w:val="006B75B9"/>
    <w:pPr>
      <w:widowControl w:val="0"/>
      <w:suppressAutoHyphens/>
      <w:autoSpaceDE w:val="0"/>
      <w:spacing w:after="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4">
    <w:name w:val="Style84"/>
    <w:basedOn w:val="a"/>
    <w:rsid w:val="006B75B9"/>
    <w:pPr>
      <w:widowControl w:val="0"/>
      <w:suppressAutoHyphens/>
      <w:autoSpaceDE w:val="0"/>
      <w:spacing w:after="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6">
    <w:name w:val="Style196"/>
    <w:basedOn w:val="a"/>
    <w:rsid w:val="006B75B9"/>
    <w:pPr>
      <w:widowControl w:val="0"/>
      <w:suppressAutoHyphens/>
      <w:autoSpaceDE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7">
    <w:name w:val="Style197"/>
    <w:basedOn w:val="a"/>
    <w:rsid w:val="006B75B9"/>
    <w:pPr>
      <w:widowControl w:val="0"/>
      <w:suppressAutoHyphens/>
      <w:autoSpaceDE w:val="0"/>
      <w:spacing w:after="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d">
    <w:name w:val="Новый"/>
    <w:basedOn w:val="a"/>
    <w:rsid w:val="006B75B9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e">
    <w:name w:val="Содержимое таблицы"/>
    <w:basedOn w:val="a"/>
    <w:rsid w:val="006B75B9"/>
    <w:pPr>
      <w:suppressLineNumbers/>
      <w:suppressAutoHyphens/>
      <w:spacing w:after="0"/>
    </w:pPr>
    <w:rPr>
      <w:rFonts w:ascii="Calibri" w:eastAsia="Calibri" w:hAnsi="Calibri" w:cs="Calibri"/>
      <w:lang w:eastAsia="ar-SA"/>
    </w:rPr>
  </w:style>
  <w:style w:type="paragraph" w:customStyle="1" w:styleId="aff">
    <w:name w:val="Заголовок таблицы"/>
    <w:basedOn w:val="afe"/>
    <w:rsid w:val="006B75B9"/>
    <w:pPr>
      <w:jc w:val="center"/>
    </w:pPr>
    <w:rPr>
      <w:b/>
      <w:bCs/>
    </w:rPr>
  </w:style>
  <w:style w:type="paragraph" w:customStyle="1" w:styleId="aff0">
    <w:name w:val="Содержимое врезки"/>
    <w:basedOn w:val="a5"/>
    <w:rsid w:val="006B75B9"/>
    <w:pPr>
      <w:shd w:val="clear" w:color="auto" w:fill="auto"/>
      <w:suppressAutoHyphens/>
      <w:spacing w:before="0" w:line="240" w:lineRule="auto"/>
    </w:pPr>
    <w:rPr>
      <w:rFonts w:ascii="Calibri" w:eastAsia="Calibri" w:hAnsi="Calibri" w:cs="Calibri"/>
      <w:sz w:val="24"/>
      <w:szCs w:val="20"/>
      <w:shd w:val="clear" w:color="auto" w:fill="auto"/>
      <w:lang w:eastAsia="ar-SA"/>
    </w:rPr>
  </w:style>
  <w:style w:type="character" w:customStyle="1" w:styleId="WW8Num9z0">
    <w:name w:val="WW8Num9z0"/>
    <w:rsid w:val="006B75B9"/>
    <w:rPr>
      <w:rFonts w:ascii="Symbol" w:hAnsi="Symbol" w:hint="default"/>
    </w:rPr>
  </w:style>
  <w:style w:type="character" w:customStyle="1" w:styleId="WW8Num9z1">
    <w:name w:val="WW8Num9z1"/>
    <w:rsid w:val="006B75B9"/>
    <w:rPr>
      <w:rFonts w:ascii="Courier New" w:hAnsi="Courier New" w:cs="Courier New" w:hint="default"/>
    </w:rPr>
  </w:style>
  <w:style w:type="character" w:customStyle="1" w:styleId="WW8Num9z2">
    <w:name w:val="WW8Num9z2"/>
    <w:rsid w:val="006B75B9"/>
    <w:rPr>
      <w:rFonts w:ascii="Wingdings" w:hAnsi="Wingdings" w:hint="default"/>
    </w:rPr>
  </w:style>
  <w:style w:type="character" w:customStyle="1" w:styleId="WW8Num12z0">
    <w:name w:val="WW8Num12z0"/>
    <w:rsid w:val="006B75B9"/>
    <w:rPr>
      <w:rFonts w:ascii="Symbol" w:hAnsi="Symbol" w:hint="default"/>
    </w:rPr>
  </w:style>
  <w:style w:type="character" w:customStyle="1" w:styleId="WW8Num12z1">
    <w:name w:val="WW8Num12z1"/>
    <w:rsid w:val="006B75B9"/>
    <w:rPr>
      <w:rFonts w:ascii="Courier New" w:hAnsi="Courier New" w:cs="Courier New" w:hint="default"/>
    </w:rPr>
  </w:style>
  <w:style w:type="character" w:customStyle="1" w:styleId="WW8Num12z2">
    <w:name w:val="WW8Num12z2"/>
    <w:rsid w:val="006B75B9"/>
    <w:rPr>
      <w:rFonts w:ascii="Wingdings" w:hAnsi="Wingdings" w:hint="default"/>
    </w:rPr>
  </w:style>
  <w:style w:type="character" w:customStyle="1" w:styleId="WW8Num13z0">
    <w:name w:val="WW8Num13z0"/>
    <w:rsid w:val="006B75B9"/>
    <w:rPr>
      <w:rFonts w:ascii="Symbol" w:hAnsi="Symbol" w:hint="default"/>
    </w:rPr>
  </w:style>
  <w:style w:type="character" w:customStyle="1" w:styleId="WW8Num14z0">
    <w:name w:val="WW8Num14z0"/>
    <w:rsid w:val="006B75B9"/>
    <w:rPr>
      <w:rFonts w:ascii="Arial" w:hAnsi="Arial" w:cs="Arial" w:hint="default"/>
    </w:rPr>
  </w:style>
  <w:style w:type="character" w:customStyle="1" w:styleId="WW8Num14z1">
    <w:name w:val="WW8Num14z1"/>
    <w:rsid w:val="006B75B9"/>
    <w:rPr>
      <w:rFonts w:ascii="Courier New" w:hAnsi="Courier New" w:cs="Courier New" w:hint="default"/>
    </w:rPr>
  </w:style>
  <w:style w:type="character" w:customStyle="1" w:styleId="WW8Num14z2">
    <w:name w:val="WW8Num14z2"/>
    <w:rsid w:val="006B75B9"/>
    <w:rPr>
      <w:rFonts w:ascii="Wingdings" w:hAnsi="Wingdings" w:hint="default"/>
    </w:rPr>
  </w:style>
  <w:style w:type="character" w:customStyle="1" w:styleId="WW8Num14z3">
    <w:name w:val="WW8Num14z3"/>
    <w:rsid w:val="006B75B9"/>
    <w:rPr>
      <w:rFonts w:ascii="Symbol" w:hAnsi="Symbol" w:hint="default"/>
    </w:rPr>
  </w:style>
  <w:style w:type="character" w:customStyle="1" w:styleId="WW8Num17z0">
    <w:name w:val="WW8Num17z0"/>
    <w:rsid w:val="006B75B9"/>
    <w:rPr>
      <w:rFonts w:ascii="Symbol" w:hAnsi="Symbol" w:hint="default"/>
    </w:rPr>
  </w:style>
  <w:style w:type="character" w:customStyle="1" w:styleId="WW8Num17z1">
    <w:name w:val="WW8Num17z1"/>
    <w:rsid w:val="006B75B9"/>
    <w:rPr>
      <w:rFonts w:ascii="Courier New" w:hAnsi="Courier New" w:cs="Courier New" w:hint="default"/>
    </w:rPr>
  </w:style>
  <w:style w:type="character" w:customStyle="1" w:styleId="WW8Num17z2">
    <w:name w:val="WW8Num17z2"/>
    <w:rsid w:val="006B75B9"/>
    <w:rPr>
      <w:rFonts w:ascii="Wingdings" w:hAnsi="Wingdings" w:hint="default"/>
    </w:rPr>
  </w:style>
  <w:style w:type="character" w:customStyle="1" w:styleId="WW8Num18z0">
    <w:name w:val="WW8Num18z0"/>
    <w:rsid w:val="006B75B9"/>
    <w:rPr>
      <w:rFonts w:ascii="Symbol" w:hAnsi="Symbol" w:hint="default"/>
    </w:rPr>
  </w:style>
  <w:style w:type="character" w:customStyle="1" w:styleId="WW8Num18z1">
    <w:name w:val="WW8Num18z1"/>
    <w:rsid w:val="006B75B9"/>
    <w:rPr>
      <w:rFonts w:ascii="Courier New" w:hAnsi="Courier New" w:cs="Courier New" w:hint="default"/>
    </w:rPr>
  </w:style>
  <w:style w:type="character" w:customStyle="1" w:styleId="WW8Num18z2">
    <w:name w:val="WW8Num18z2"/>
    <w:rsid w:val="006B75B9"/>
    <w:rPr>
      <w:rFonts w:ascii="Wingdings" w:hAnsi="Wingdings" w:hint="default"/>
    </w:rPr>
  </w:style>
  <w:style w:type="character" w:customStyle="1" w:styleId="WW8Num19z0">
    <w:name w:val="WW8Num19z0"/>
    <w:rsid w:val="006B75B9"/>
    <w:rPr>
      <w:rFonts w:ascii="Arial" w:hAnsi="Arial" w:cs="Arial" w:hint="default"/>
    </w:rPr>
  </w:style>
  <w:style w:type="character" w:customStyle="1" w:styleId="WW8Num19z1">
    <w:name w:val="WW8Num19z1"/>
    <w:rsid w:val="006B75B9"/>
    <w:rPr>
      <w:rFonts w:ascii="Courier New" w:hAnsi="Courier New" w:cs="Courier New" w:hint="default"/>
    </w:rPr>
  </w:style>
  <w:style w:type="character" w:customStyle="1" w:styleId="WW8Num19z2">
    <w:name w:val="WW8Num19z2"/>
    <w:rsid w:val="006B75B9"/>
    <w:rPr>
      <w:rFonts w:ascii="Wingdings" w:hAnsi="Wingdings" w:hint="default"/>
    </w:rPr>
  </w:style>
  <w:style w:type="character" w:customStyle="1" w:styleId="WW8Num19z3">
    <w:name w:val="WW8Num19z3"/>
    <w:rsid w:val="006B75B9"/>
    <w:rPr>
      <w:rFonts w:ascii="Symbol" w:hAnsi="Symbol" w:hint="default"/>
    </w:rPr>
  </w:style>
  <w:style w:type="character" w:customStyle="1" w:styleId="WW8Num20z0">
    <w:name w:val="WW8Num20z0"/>
    <w:rsid w:val="006B75B9"/>
    <w:rPr>
      <w:rFonts w:ascii="Symbol" w:hAnsi="Symbol" w:hint="default"/>
    </w:rPr>
  </w:style>
  <w:style w:type="character" w:customStyle="1" w:styleId="WW8Num22z0">
    <w:name w:val="WW8Num22z0"/>
    <w:rsid w:val="006B75B9"/>
    <w:rPr>
      <w:rFonts w:ascii="Symbol" w:hAnsi="Symbol" w:hint="default"/>
      <w:color w:val="auto"/>
    </w:rPr>
  </w:style>
  <w:style w:type="character" w:customStyle="1" w:styleId="WW8Num22z1">
    <w:name w:val="WW8Num22z1"/>
    <w:rsid w:val="006B75B9"/>
    <w:rPr>
      <w:rFonts w:ascii="Courier New" w:hAnsi="Courier New" w:cs="Courier New" w:hint="default"/>
    </w:rPr>
  </w:style>
  <w:style w:type="character" w:customStyle="1" w:styleId="WW8Num22z2">
    <w:name w:val="WW8Num22z2"/>
    <w:rsid w:val="006B75B9"/>
    <w:rPr>
      <w:rFonts w:ascii="Wingdings" w:hAnsi="Wingdings" w:hint="default"/>
    </w:rPr>
  </w:style>
  <w:style w:type="character" w:customStyle="1" w:styleId="WW8Num22z3">
    <w:name w:val="WW8Num22z3"/>
    <w:rsid w:val="006B75B9"/>
    <w:rPr>
      <w:rFonts w:ascii="Symbol" w:hAnsi="Symbol" w:hint="default"/>
    </w:rPr>
  </w:style>
  <w:style w:type="character" w:customStyle="1" w:styleId="WW8Num26z0">
    <w:name w:val="WW8Num26z0"/>
    <w:rsid w:val="006B75B9"/>
    <w:rPr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WW8Num29z0">
    <w:name w:val="WW8Num29z0"/>
    <w:rsid w:val="006B75B9"/>
    <w:rPr>
      <w:b/>
      <w:bCs w:val="0"/>
    </w:rPr>
  </w:style>
  <w:style w:type="character" w:customStyle="1" w:styleId="WW8Num29z1">
    <w:name w:val="WW8Num29z1"/>
    <w:rsid w:val="006B75B9"/>
    <w:rPr>
      <w:color w:val="auto"/>
      <w:sz w:val="28"/>
    </w:rPr>
  </w:style>
  <w:style w:type="character" w:customStyle="1" w:styleId="WW8Num32z0">
    <w:name w:val="WW8Num32z0"/>
    <w:rsid w:val="006B75B9"/>
    <w:rPr>
      <w:rFonts w:ascii="Symbol" w:hAnsi="Symbol" w:hint="default"/>
    </w:rPr>
  </w:style>
  <w:style w:type="character" w:customStyle="1" w:styleId="WW8Num32z1">
    <w:name w:val="WW8Num32z1"/>
    <w:rsid w:val="006B75B9"/>
    <w:rPr>
      <w:rFonts w:ascii="Courier New" w:hAnsi="Courier New" w:cs="Courier New" w:hint="default"/>
    </w:rPr>
  </w:style>
  <w:style w:type="character" w:customStyle="1" w:styleId="WW8Num32z2">
    <w:name w:val="WW8Num32z2"/>
    <w:rsid w:val="006B75B9"/>
    <w:rPr>
      <w:rFonts w:ascii="Wingdings" w:hAnsi="Wingdings" w:hint="default"/>
    </w:rPr>
  </w:style>
  <w:style w:type="character" w:customStyle="1" w:styleId="WW8Num34z0">
    <w:name w:val="WW8Num34z0"/>
    <w:rsid w:val="006B75B9"/>
    <w:rPr>
      <w:rFonts w:ascii="Symbol" w:hAnsi="Symbol" w:hint="default"/>
    </w:rPr>
  </w:style>
  <w:style w:type="character" w:customStyle="1" w:styleId="WW8Num34z1">
    <w:name w:val="WW8Num34z1"/>
    <w:rsid w:val="006B75B9"/>
    <w:rPr>
      <w:rFonts w:ascii="Courier New" w:hAnsi="Courier New" w:cs="Courier New" w:hint="default"/>
    </w:rPr>
  </w:style>
  <w:style w:type="character" w:customStyle="1" w:styleId="WW8Num34z2">
    <w:name w:val="WW8Num34z2"/>
    <w:rsid w:val="006B75B9"/>
    <w:rPr>
      <w:rFonts w:ascii="Wingdings" w:hAnsi="Wingdings" w:hint="default"/>
    </w:rPr>
  </w:style>
  <w:style w:type="character" w:customStyle="1" w:styleId="WW8Num40z0">
    <w:name w:val="WW8Num40z0"/>
    <w:rsid w:val="006B75B9"/>
    <w:rPr>
      <w:rFonts w:ascii="Symbol" w:hAnsi="Symbol" w:hint="default"/>
    </w:rPr>
  </w:style>
  <w:style w:type="character" w:customStyle="1" w:styleId="WW8Num40z1">
    <w:name w:val="WW8Num40z1"/>
    <w:rsid w:val="006B75B9"/>
    <w:rPr>
      <w:rFonts w:ascii="Courier New" w:hAnsi="Courier New" w:cs="Courier New" w:hint="default"/>
    </w:rPr>
  </w:style>
  <w:style w:type="character" w:customStyle="1" w:styleId="WW8Num40z2">
    <w:name w:val="WW8Num40z2"/>
    <w:rsid w:val="006B75B9"/>
    <w:rPr>
      <w:rFonts w:ascii="Wingdings" w:hAnsi="Wingdings" w:hint="default"/>
    </w:rPr>
  </w:style>
  <w:style w:type="character" w:customStyle="1" w:styleId="WW8Num41z0">
    <w:name w:val="WW8Num41z0"/>
    <w:rsid w:val="006B75B9"/>
    <w:rPr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WW8Num45z0">
    <w:name w:val="WW8Num45z0"/>
    <w:rsid w:val="006B75B9"/>
    <w:rPr>
      <w:rFonts w:ascii="Symbol" w:hAnsi="Symbol" w:hint="default"/>
      <w:color w:val="auto"/>
    </w:rPr>
  </w:style>
  <w:style w:type="character" w:customStyle="1" w:styleId="WW8Num45z1">
    <w:name w:val="WW8Num45z1"/>
    <w:rsid w:val="006B75B9"/>
    <w:rPr>
      <w:rFonts w:ascii="Courier New" w:hAnsi="Courier New" w:cs="Courier New" w:hint="default"/>
    </w:rPr>
  </w:style>
  <w:style w:type="character" w:customStyle="1" w:styleId="WW8Num45z2">
    <w:name w:val="WW8Num45z2"/>
    <w:rsid w:val="006B75B9"/>
    <w:rPr>
      <w:rFonts w:ascii="Wingdings" w:hAnsi="Wingdings" w:hint="default"/>
    </w:rPr>
  </w:style>
  <w:style w:type="character" w:customStyle="1" w:styleId="WW8Num45z3">
    <w:name w:val="WW8Num45z3"/>
    <w:rsid w:val="006B75B9"/>
    <w:rPr>
      <w:rFonts w:ascii="Symbol" w:hAnsi="Symbol" w:hint="default"/>
    </w:rPr>
  </w:style>
  <w:style w:type="character" w:customStyle="1" w:styleId="WW8Num47z0">
    <w:name w:val="WW8Num47z0"/>
    <w:rsid w:val="006B75B9"/>
    <w:rPr>
      <w:b w:val="0"/>
      <w:bCs w:val="0"/>
      <w:i w:val="0"/>
      <w:iCs w:val="0"/>
    </w:rPr>
  </w:style>
  <w:style w:type="character" w:customStyle="1" w:styleId="WW8Num51z0">
    <w:name w:val="WW8Num51z0"/>
    <w:rsid w:val="006B75B9"/>
    <w:rPr>
      <w:rFonts w:ascii="Symbol" w:hAnsi="Symbol" w:hint="default"/>
    </w:rPr>
  </w:style>
  <w:style w:type="character" w:customStyle="1" w:styleId="WW8Num51z1">
    <w:name w:val="WW8Num51z1"/>
    <w:rsid w:val="006B75B9"/>
    <w:rPr>
      <w:rFonts w:ascii="Courier New" w:hAnsi="Courier New" w:cs="Courier New" w:hint="default"/>
    </w:rPr>
  </w:style>
  <w:style w:type="character" w:customStyle="1" w:styleId="WW8Num51z2">
    <w:name w:val="WW8Num51z2"/>
    <w:rsid w:val="006B75B9"/>
    <w:rPr>
      <w:rFonts w:ascii="Wingdings" w:hAnsi="Wingdings" w:hint="default"/>
    </w:rPr>
  </w:style>
  <w:style w:type="character" w:customStyle="1" w:styleId="WW8Num52z0">
    <w:name w:val="WW8Num52z0"/>
    <w:rsid w:val="006B75B9"/>
    <w:rPr>
      <w:rFonts w:ascii="Arial" w:hAnsi="Arial" w:cs="Arial" w:hint="default"/>
    </w:rPr>
  </w:style>
  <w:style w:type="character" w:customStyle="1" w:styleId="WW8Num52z1">
    <w:name w:val="WW8Num52z1"/>
    <w:rsid w:val="006B75B9"/>
    <w:rPr>
      <w:rFonts w:ascii="Courier New" w:hAnsi="Courier New" w:cs="Courier New" w:hint="default"/>
    </w:rPr>
  </w:style>
  <w:style w:type="character" w:customStyle="1" w:styleId="WW8Num52z2">
    <w:name w:val="WW8Num52z2"/>
    <w:rsid w:val="006B75B9"/>
    <w:rPr>
      <w:rFonts w:ascii="Wingdings" w:hAnsi="Wingdings" w:hint="default"/>
    </w:rPr>
  </w:style>
  <w:style w:type="character" w:customStyle="1" w:styleId="WW8Num52z3">
    <w:name w:val="WW8Num52z3"/>
    <w:rsid w:val="006B75B9"/>
    <w:rPr>
      <w:rFonts w:ascii="Symbol" w:hAnsi="Symbol" w:hint="default"/>
    </w:rPr>
  </w:style>
  <w:style w:type="character" w:customStyle="1" w:styleId="WW8Num53z0">
    <w:name w:val="WW8Num53z0"/>
    <w:rsid w:val="006B75B9"/>
    <w:rPr>
      <w:rFonts w:ascii="Symbol" w:hAnsi="Symbol" w:hint="default"/>
    </w:rPr>
  </w:style>
  <w:style w:type="character" w:customStyle="1" w:styleId="WW8Num53z1">
    <w:name w:val="WW8Num53z1"/>
    <w:rsid w:val="006B75B9"/>
    <w:rPr>
      <w:rFonts w:ascii="Courier New" w:hAnsi="Courier New" w:cs="Courier New" w:hint="default"/>
    </w:rPr>
  </w:style>
  <w:style w:type="character" w:customStyle="1" w:styleId="WW8Num53z2">
    <w:name w:val="WW8Num53z2"/>
    <w:rsid w:val="006B75B9"/>
    <w:rPr>
      <w:rFonts w:ascii="Wingdings" w:hAnsi="Wingdings" w:hint="default"/>
    </w:rPr>
  </w:style>
  <w:style w:type="character" w:customStyle="1" w:styleId="WW8Num56z0">
    <w:name w:val="WW8Num56z0"/>
    <w:rsid w:val="006B75B9"/>
    <w:rPr>
      <w:rFonts w:ascii="Arial" w:hAnsi="Arial" w:cs="Arial" w:hint="default"/>
    </w:rPr>
  </w:style>
  <w:style w:type="character" w:customStyle="1" w:styleId="WW8Num56z1">
    <w:name w:val="WW8Num56z1"/>
    <w:rsid w:val="006B75B9"/>
    <w:rPr>
      <w:rFonts w:ascii="Courier New" w:hAnsi="Courier New" w:cs="Courier New" w:hint="default"/>
    </w:rPr>
  </w:style>
  <w:style w:type="character" w:customStyle="1" w:styleId="WW8Num56z2">
    <w:name w:val="WW8Num56z2"/>
    <w:rsid w:val="006B75B9"/>
    <w:rPr>
      <w:rFonts w:ascii="Wingdings" w:hAnsi="Wingdings" w:hint="default"/>
    </w:rPr>
  </w:style>
  <w:style w:type="character" w:customStyle="1" w:styleId="WW8Num56z3">
    <w:name w:val="WW8Num56z3"/>
    <w:rsid w:val="006B75B9"/>
    <w:rPr>
      <w:rFonts w:ascii="Symbol" w:hAnsi="Symbol" w:hint="default"/>
    </w:rPr>
  </w:style>
  <w:style w:type="character" w:customStyle="1" w:styleId="WW8Num58z0">
    <w:name w:val="WW8Num58z0"/>
    <w:rsid w:val="006B75B9"/>
    <w:rPr>
      <w:rFonts w:ascii="Symbol" w:hAnsi="Symbol" w:hint="default"/>
    </w:rPr>
  </w:style>
  <w:style w:type="character" w:customStyle="1" w:styleId="WW8Num60z0">
    <w:name w:val="WW8Num60z0"/>
    <w:rsid w:val="006B75B9"/>
    <w:rPr>
      <w:rFonts w:ascii="Symbol" w:hAnsi="Symbol" w:hint="default"/>
    </w:rPr>
  </w:style>
  <w:style w:type="character" w:customStyle="1" w:styleId="WW8Num60z1">
    <w:name w:val="WW8Num60z1"/>
    <w:rsid w:val="006B75B9"/>
    <w:rPr>
      <w:rFonts w:ascii="Courier New" w:hAnsi="Courier New" w:cs="Courier New" w:hint="default"/>
    </w:rPr>
  </w:style>
  <w:style w:type="character" w:customStyle="1" w:styleId="WW8Num60z2">
    <w:name w:val="WW8Num60z2"/>
    <w:rsid w:val="006B75B9"/>
    <w:rPr>
      <w:rFonts w:ascii="Wingdings" w:hAnsi="Wingdings" w:hint="default"/>
    </w:rPr>
  </w:style>
  <w:style w:type="character" w:customStyle="1" w:styleId="WW8Num61z0">
    <w:name w:val="WW8Num61z0"/>
    <w:rsid w:val="006B75B9"/>
    <w:rPr>
      <w:rFonts w:ascii="Arial" w:hAnsi="Arial" w:cs="Arial" w:hint="default"/>
    </w:rPr>
  </w:style>
  <w:style w:type="character" w:customStyle="1" w:styleId="WW8Num61z1">
    <w:name w:val="WW8Num61z1"/>
    <w:rsid w:val="006B75B9"/>
    <w:rPr>
      <w:rFonts w:ascii="Courier New" w:hAnsi="Courier New" w:cs="Courier New" w:hint="default"/>
    </w:rPr>
  </w:style>
  <w:style w:type="character" w:customStyle="1" w:styleId="WW8Num61z2">
    <w:name w:val="WW8Num61z2"/>
    <w:rsid w:val="006B75B9"/>
    <w:rPr>
      <w:rFonts w:ascii="Wingdings" w:hAnsi="Wingdings" w:hint="default"/>
    </w:rPr>
  </w:style>
  <w:style w:type="character" w:customStyle="1" w:styleId="WW8Num61z3">
    <w:name w:val="WW8Num61z3"/>
    <w:rsid w:val="006B75B9"/>
    <w:rPr>
      <w:rFonts w:ascii="Symbol" w:hAnsi="Symbol" w:hint="default"/>
    </w:rPr>
  </w:style>
  <w:style w:type="character" w:customStyle="1" w:styleId="WW8Num67z0">
    <w:name w:val="WW8Num67z0"/>
    <w:rsid w:val="006B75B9"/>
    <w:rPr>
      <w:rFonts w:ascii="Symbol" w:hAnsi="Symbol" w:hint="default"/>
    </w:rPr>
  </w:style>
  <w:style w:type="character" w:customStyle="1" w:styleId="WW8Num67z1">
    <w:name w:val="WW8Num67z1"/>
    <w:rsid w:val="006B75B9"/>
    <w:rPr>
      <w:rFonts w:ascii="Courier New" w:hAnsi="Courier New" w:cs="Courier New" w:hint="default"/>
    </w:rPr>
  </w:style>
  <w:style w:type="character" w:customStyle="1" w:styleId="WW8Num67z2">
    <w:name w:val="WW8Num67z2"/>
    <w:rsid w:val="006B75B9"/>
    <w:rPr>
      <w:rFonts w:ascii="Wingdings" w:hAnsi="Wingdings" w:hint="default"/>
    </w:rPr>
  </w:style>
  <w:style w:type="character" w:customStyle="1" w:styleId="WW8NumSt27z0">
    <w:name w:val="WW8NumSt27z0"/>
    <w:rsid w:val="006B75B9"/>
    <w:rPr>
      <w:rFonts w:ascii="Times New Roman" w:hAnsi="Times New Roman" w:cs="Times New Roman" w:hint="default"/>
    </w:rPr>
  </w:style>
  <w:style w:type="character" w:customStyle="1" w:styleId="WW8NumSt28z0">
    <w:name w:val="WW8NumSt28z0"/>
    <w:rsid w:val="006B75B9"/>
    <w:rPr>
      <w:rFonts w:ascii="Century Schoolbook" w:hAnsi="Century Schoolbook" w:hint="default"/>
    </w:rPr>
  </w:style>
  <w:style w:type="character" w:customStyle="1" w:styleId="WW8NumSt29z0">
    <w:name w:val="WW8NumSt29z0"/>
    <w:rsid w:val="006B75B9"/>
    <w:rPr>
      <w:rFonts w:ascii="Century Schoolbook" w:hAnsi="Century Schoolbook" w:hint="default"/>
    </w:rPr>
  </w:style>
  <w:style w:type="character" w:customStyle="1" w:styleId="WW8NumSt30z0">
    <w:name w:val="WW8NumSt30z0"/>
    <w:rsid w:val="006B75B9"/>
    <w:rPr>
      <w:rFonts w:ascii="Century Schoolbook" w:hAnsi="Century Schoolbook" w:hint="default"/>
    </w:rPr>
  </w:style>
  <w:style w:type="character" w:customStyle="1" w:styleId="18">
    <w:name w:val="Основной шрифт абзаца1"/>
    <w:rsid w:val="006B75B9"/>
  </w:style>
  <w:style w:type="character" w:customStyle="1" w:styleId="FontStyle207">
    <w:name w:val="Font Style207"/>
    <w:basedOn w:val="18"/>
    <w:uiPriority w:val="99"/>
    <w:rsid w:val="006B75B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5">
    <w:name w:val="Font Style215"/>
    <w:basedOn w:val="18"/>
    <w:rsid w:val="006B75B9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3">
    <w:name w:val="Font Style223"/>
    <w:basedOn w:val="18"/>
    <w:rsid w:val="006B75B9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29">
    <w:name w:val="Font Style229"/>
    <w:basedOn w:val="18"/>
    <w:rsid w:val="006B75B9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02">
    <w:name w:val="Font Style202"/>
    <w:basedOn w:val="18"/>
    <w:rsid w:val="006B75B9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54">
    <w:name w:val="Font Style254"/>
    <w:basedOn w:val="18"/>
    <w:rsid w:val="006B75B9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FontStyle247">
    <w:name w:val="Font Style247"/>
    <w:basedOn w:val="18"/>
    <w:rsid w:val="006B75B9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18"/>
    <w:rsid w:val="006B75B9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basedOn w:val="18"/>
    <w:uiPriority w:val="99"/>
    <w:rsid w:val="006B75B9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45">
    <w:name w:val="Font Style245"/>
    <w:basedOn w:val="18"/>
    <w:rsid w:val="006B75B9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10">
    <w:name w:val="Font Style210"/>
    <w:basedOn w:val="18"/>
    <w:rsid w:val="006B75B9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27">
    <w:name w:val="Font Style227"/>
    <w:basedOn w:val="18"/>
    <w:uiPriority w:val="99"/>
    <w:rsid w:val="006B75B9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9">
    <w:name w:val="Font Style19"/>
    <w:basedOn w:val="18"/>
    <w:rsid w:val="006B75B9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18"/>
    <w:rsid w:val="006B75B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11">
    <w:name w:val="Font Style211"/>
    <w:basedOn w:val="18"/>
    <w:uiPriority w:val="99"/>
    <w:rsid w:val="006B75B9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4">
    <w:name w:val="Font Style264"/>
    <w:basedOn w:val="18"/>
    <w:uiPriority w:val="99"/>
    <w:rsid w:val="006B75B9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22">
    <w:name w:val="Основной текст Знак2"/>
    <w:basedOn w:val="a0"/>
    <w:locked/>
    <w:rsid w:val="006B75B9"/>
    <w:rPr>
      <w:rFonts w:ascii="Calibri" w:eastAsia="Calibri" w:hAnsi="Calibri" w:cs="Calibri"/>
      <w:sz w:val="24"/>
      <w:szCs w:val="20"/>
      <w:lang w:eastAsia="ar-SA"/>
    </w:rPr>
  </w:style>
  <w:style w:type="character" w:customStyle="1" w:styleId="15">
    <w:name w:val="Верхний колонтитул Знак1"/>
    <w:basedOn w:val="a0"/>
    <w:link w:val="af9"/>
    <w:uiPriority w:val="99"/>
    <w:locked/>
    <w:rsid w:val="006B75B9"/>
    <w:rPr>
      <w:rFonts w:ascii="Calibri" w:eastAsia="Calibri" w:hAnsi="Calibri" w:cs="Calibri"/>
      <w:lang w:eastAsia="ar-SA"/>
    </w:rPr>
  </w:style>
  <w:style w:type="character" w:customStyle="1" w:styleId="19">
    <w:name w:val="Нижний колонтитул Знак1"/>
    <w:basedOn w:val="a0"/>
    <w:uiPriority w:val="99"/>
    <w:semiHidden/>
    <w:locked/>
    <w:rsid w:val="006B75B9"/>
    <w:rPr>
      <w:rFonts w:ascii="Calibri" w:eastAsia="Calibri" w:hAnsi="Calibri" w:cs="Calibri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sid w:val="006B75B9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B75B9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1"/>
    <w:next w:val="a3"/>
    <w:uiPriority w:val="59"/>
    <w:rsid w:val="006B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6B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3"/>
    <w:uiPriority w:val="59"/>
    <w:rsid w:val="006B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6B75B9"/>
  </w:style>
  <w:style w:type="paragraph" w:styleId="aff3">
    <w:name w:val="TOC Heading"/>
    <w:basedOn w:val="1"/>
    <w:next w:val="a"/>
    <w:uiPriority w:val="39"/>
    <w:semiHidden/>
    <w:unhideWhenUsed/>
    <w:qFormat/>
    <w:rsid w:val="006B75B9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6B75B9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6B75B9"/>
    <w:pPr>
      <w:spacing w:after="100"/>
    </w:pPr>
    <w:rPr>
      <w:rFonts w:eastAsia="Times New Roman"/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6B75B9"/>
    <w:pPr>
      <w:spacing w:after="0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customStyle="1" w:styleId="ConsCell">
    <w:name w:val="ConsCell"/>
    <w:rsid w:val="006B75B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41">
    <w:name w:val="Сетка таблицы4"/>
    <w:basedOn w:val="a1"/>
    <w:next w:val="a3"/>
    <w:uiPriority w:val="59"/>
    <w:rsid w:val="006B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B7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50">
    <w:name w:val="Основной текст + Полужирный35"/>
    <w:uiPriority w:val="99"/>
    <w:rsid w:val="006B75B9"/>
    <w:rPr>
      <w:rFonts w:ascii="Times New Roman" w:hAnsi="Times New Roman"/>
      <w:b/>
      <w:spacing w:val="0"/>
      <w:sz w:val="23"/>
    </w:rPr>
  </w:style>
  <w:style w:type="character" w:customStyle="1" w:styleId="302">
    <w:name w:val="Основной текст (30) + Не курсив2"/>
    <w:uiPriority w:val="99"/>
    <w:rsid w:val="006B75B9"/>
    <w:rPr>
      <w:rFonts w:ascii="Arial" w:hAnsi="Arial"/>
      <w:spacing w:val="0"/>
      <w:sz w:val="18"/>
    </w:rPr>
  </w:style>
  <w:style w:type="character" w:customStyle="1" w:styleId="340">
    <w:name w:val="Основной текст + Полужирный34"/>
    <w:uiPriority w:val="99"/>
    <w:rsid w:val="006B75B9"/>
    <w:rPr>
      <w:rFonts w:ascii="Times New Roman" w:hAnsi="Times New Roman"/>
      <w:b/>
      <w:spacing w:val="0"/>
      <w:sz w:val="23"/>
    </w:rPr>
  </w:style>
  <w:style w:type="character" w:customStyle="1" w:styleId="80">
    <w:name w:val="Основной текст (8)_"/>
    <w:uiPriority w:val="99"/>
    <w:locked/>
    <w:rsid w:val="006B75B9"/>
    <w:rPr>
      <w:rFonts w:ascii="Arial" w:hAnsi="Arial"/>
      <w:sz w:val="18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6B75B9"/>
    <w:rPr>
      <w:rFonts w:ascii="Arial" w:hAnsi="Arial"/>
      <w:sz w:val="30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6B75B9"/>
    <w:pPr>
      <w:shd w:val="clear" w:color="auto" w:fill="FFFFFF"/>
      <w:spacing w:before="360" w:after="0" w:line="274" w:lineRule="exact"/>
      <w:ind w:firstLine="720"/>
      <w:jc w:val="both"/>
      <w:outlineLvl w:val="1"/>
    </w:pPr>
    <w:rPr>
      <w:rFonts w:ascii="Arial" w:eastAsiaTheme="minorHAnsi" w:hAnsi="Arial"/>
      <w:sz w:val="30"/>
      <w:lang w:eastAsia="en-US"/>
    </w:rPr>
  </w:style>
  <w:style w:type="character" w:customStyle="1" w:styleId="36">
    <w:name w:val="Основной текст + Полужирный3"/>
    <w:uiPriority w:val="99"/>
    <w:rsid w:val="006B75B9"/>
    <w:rPr>
      <w:rFonts w:ascii="Times New Roman" w:hAnsi="Times New Roman"/>
      <w:b/>
      <w:spacing w:val="0"/>
      <w:sz w:val="23"/>
    </w:rPr>
  </w:style>
  <w:style w:type="character" w:customStyle="1" w:styleId="5411">
    <w:name w:val="Заголовок №5 (4)11"/>
    <w:uiPriority w:val="99"/>
    <w:rsid w:val="006B75B9"/>
  </w:style>
  <w:style w:type="character" w:customStyle="1" w:styleId="43">
    <w:name w:val="Заголовок №4 (3)_"/>
    <w:link w:val="430"/>
    <w:uiPriority w:val="99"/>
    <w:locked/>
    <w:rsid w:val="006B75B9"/>
    <w:rPr>
      <w:rFonts w:ascii="Times New Roman" w:hAnsi="Times New Roman"/>
      <w:sz w:val="27"/>
      <w:shd w:val="clear" w:color="auto" w:fill="FFFFFF"/>
    </w:rPr>
  </w:style>
  <w:style w:type="paragraph" w:customStyle="1" w:styleId="430">
    <w:name w:val="Заголовок №4 (3)"/>
    <w:basedOn w:val="a"/>
    <w:link w:val="43"/>
    <w:uiPriority w:val="99"/>
    <w:rsid w:val="006B75B9"/>
    <w:pPr>
      <w:shd w:val="clear" w:color="auto" w:fill="FFFFFF"/>
      <w:spacing w:after="300" w:line="240" w:lineRule="atLeast"/>
      <w:jc w:val="right"/>
      <w:outlineLvl w:val="3"/>
    </w:pPr>
    <w:rPr>
      <w:rFonts w:ascii="Times New Roman" w:eastAsiaTheme="minorHAnsi" w:hAnsi="Times New Roman"/>
      <w:sz w:val="27"/>
      <w:lang w:eastAsia="en-US"/>
    </w:rPr>
  </w:style>
  <w:style w:type="character" w:customStyle="1" w:styleId="431">
    <w:name w:val="Заголовок №4 (3) + Полужирный"/>
    <w:uiPriority w:val="99"/>
    <w:rsid w:val="006B75B9"/>
    <w:rPr>
      <w:rFonts w:ascii="Times New Roman" w:hAnsi="Times New Roman"/>
      <w:b/>
      <w:spacing w:val="0"/>
      <w:sz w:val="27"/>
    </w:rPr>
  </w:style>
  <w:style w:type="character" w:customStyle="1" w:styleId="aff4">
    <w:name w:val="Основной текст + Курсив"/>
    <w:uiPriority w:val="99"/>
    <w:rsid w:val="006B75B9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6B75B9"/>
    <w:rPr>
      <w:rFonts w:ascii="Times New Roman" w:hAnsi="Times New Roman"/>
      <w:spacing w:val="0"/>
      <w:sz w:val="23"/>
    </w:rPr>
  </w:style>
  <w:style w:type="character" w:customStyle="1" w:styleId="150">
    <w:name w:val="Основной текст + Полужирный15"/>
    <w:uiPriority w:val="99"/>
    <w:rsid w:val="006B75B9"/>
    <w:rPr>
      <w:rFonts w:ascii="Times New Roman" w:hAnsi="Times New Roman"/>
      <w:b/>
      <w:spacing w:val="0"/>
      <w:sz w:val="23"/>
    </w:rPr>
  </w:style>
  <w:style w:type="character" w:customStyle="1" w:styleId="1b">
    <w:name w:val="Заголовок №1_"/>
    <w:link w:val="111"/>
    <w:uiPriority w:val="99"/>
    <w:locked/>
    <w:rsid w:val="006B75B9"/>
    <w:rPr>
      <w:rFonts w:ascii="Arial" w:hAnsi="Arial"/>
      <w:b/>
      <w:sz w:val="39"/>
      <w:shd w:val="clear" w:color="auto" w:fill="FFFFFF"/>
    </w:rPr>
  </w:style>
  <w:style w:type="paragraph" w:customStyle="1" w:styleId="111">
    <w:name w:val="Заголовок №11"/>
    <w:basedOn w:val="a"/>
    <w:link w:val="1b"/>
    <w:uiPriority w:val="99"/>
    <w:rsid w:val="006B75B9"/>
    <w:pPr>
      <w:shd w:val="clear" w:color="auto" w:fill="FFFFFF"/>
      <w:spacing w:after="480" w:line="240" w:lineRule="atLeast"/>
      <w:outlineLvl w:val="0"/>
    </w:pPr>
    <w:rPr>
      <w:rFonts w:ascii="Arial" w:eastAsiaTheme="minorHAnsi" w:hAnsi="Arial"/>
      <w:b/>
      <w:sz w:val="39"/>
      <w:lang w:eastAsia="en-US"/>
    </w:rPr>
  </w:style>
  <w:style w:type="character" w:customStyle="1" w:styleId="51">
    <w:name w:val="Заголовок №5_"/>
    <w:link w:val="510"/>
    <w:uiPriority w:val="99"/>
    <w:locked/>
    <w:rsid w:val="006B75B9"/>
    <w:rPr>
      <w:rFonts w:ascii="Arial" w:hAnsi="Arial"/>
      <w:b/>
      <w:sz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6B75B9"/>
    <w:rPr>
      <w:rFonts w:ascii="Arial" w:hAnsi="Arial"/>
      <w:b/>
      <w:sz w:val="18"/>
      <w:shd w:val="clear" w:color="auto" w:fill="FFFFFF"/>
    </w:rPr>
  </w:style>
  <w:style w:type="character" w:customStyle="1" w:styleId="26">
    <w:name w:val="Заголовок №2_"/>
    <w:link w:val="210"/>
    <w:uiPriority w:val="99"/>
    <w:locked/>
    <w:rsid w:val="006B75B9"/>
    <w:rPr>
      <w:rFonts w:ascii="Arial" w:hAnsi="Arial"/>
      <w:b/>
      <w:sz w:val="31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rsid w:val="006B75B9"/>
    <w:pPr>
      <w:shd w:val="clear" w:color="auto" w:fill="FFFFFF"/>
      <w:spacing w:before="300" w:after="0" w:line="274" w:lineRule="exact"/>
      <w:jc w:val="right"/>
      <w:outlineLvl w:val="4"/>
    </w:pPr>
    <w:rPr>
      <w:rFonts w:ascii="Arial" w:eastAsiaTheme="minorHAnsi" w:hAnsi="Arial"/>
      <w:b/>
      <w:sz w:val="23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6B75B9"/>
    <w:pPr>
      <w:shd w:val="clear" w:color="auto" w:fill="FFFFFF"/>
      <w:spacing w:after="0" w:line="240" w:lineRule="atLeast"/>
    </w:pPr>
    <w:rPr>
      <w:rFonts w:ascii="Arial" w:eastAsiaTheme="minorHAnsi" w:hAnsi="Arial"/>
      <w:b/>
      <w:sz w:val="18"/>
      <w:lang w:eastAsia="en-US"/>
    </w:rPr>
  </w:style>
  <w:style w:type="paragraph" w:customStyle="1" w:styleId="210">
    <w:name w:val="Заголовок №21"/>
    <w:basedOn w:val="a"/>
    <w:link w:val="26"/>
    <w:uiPriority w:val="99"/>
    <w:rsid w:val="006B75B9"/>
    <w:pPr>
      <w:shd w:val="clear" w:color="auto" w:fill="FFFFFF"/>
      <w:spacing w:before="300" w:after="300" w:line="365" w:lineRule="exact"/>
      <w:ind w:hanging="700"/>
      <w:outlineLvl w:val="1"/>
    </w:pPr>
    <w:rPr>
      <w:rFonts w:ascii="Arial" w:eastAsiaTheme="minorHAnsi" w:hAnsi="Arial"/>
      <w:b/>
      <w:sz w:val="31"/>
      <w:lang w:eastAsia="en-US"/>
    </w:rPr>
  </w:style>
  <w:style w:type="character" w:customStyle="1" w:styleId="37">
    <w:name w:val="Заголовок №3_"/>
    <w:link w:val="38"/>
    <w:uiPriority w:val="99"/>
    <w:locked/>
    <w:rsid w:val="006B75B9"/>
    <w:rPr>
      <w:rFonts w:ascii="Arial" w:hAnsi="Arial"/>
      <w:b/>
      <w:sz w:val="27"/>
      <w:shd w:val="clear" w:color="auto" w:fill="FFFFFF"/>
    </w:rPr>
  </w:style>
  <w:style w:type="character" w:customStyle="1" w:styleId="54">
    <w:name w:val="Основной текст (54)_"/>
    <w:link w:val="540"/>
    <w:uiPriority w:val="99"/>
    <w:locked/>
    <w:rsid w:val="006B75B9"/>
    <w:rPr>
      <w:rFonts w:ascii="Times New Roman" w:hAnsi="Times New Roman"/>
      <w:b/>
      <w:sz w:val="19"/>
      <w:shd w:val="clear" w:color="auto" w:fill="FFFFFF"/>
    </w:rPr>
  </w:style>
  <w:style w:type="character" w:customStyle="1" w:styleId="89">
    <w:name w:val="Основной текст (8) + 9"/>
    <w:aliases w:val="5 pt6,Малые прописные"/>
    <w:uiPriority w:val="99"/>
    <w:rsid w:val="006B75B9"/>
    <w:rPr>
      <w:rFonts w:ascii="Arial" w:hAnsi="Arial"/>
      <w:smallCaps/>
      <w:spacing w:val="0"/>
      <w:sz w:val="19"/>
    </w:rPr>
  </w:style>
  <w:style w:type="character" w:customStyle="1" w:styleId="82">
    <w:name w:val="Основной текст (8) + Полужирный"/>
    <w:uiPriority w:val="99"/>
    <w:rsid w:val="006B75B9"/>
    <w:rPr>
      <w:rFonts w:ascii="Arial" w:hAnsi="Arial"/>
      <w:b/>
      <w:spacing w:val="0"/>
      <w:sz w:val="18"/>
    </w:rPr>
  </w:style>
  <w:style w:type="character" w:customStyle="1" w:styleId="83">
    <w:name w:val="Основной текст (8) + Курсив"/>
    <w:uiPriority w:val="99"/>
    <w:rsid w:val="006B75B9"/>
    <w:rPr>
      <w:rFonts w:ascii="Arial" w:hAnsi="Arial"/>
      <w:i/>
      <w:spacing w:val="0"/>
      <w:sz w:val="18"/>
    </w:rPr>
  </w:style>
  <w:style w:type="paragraph" w:customStyle="1" w:styleId="38">
    <w:name w:val="Заголовок №3"/>
    <w:basedOn w:val="a"/>
    <w:link w:val="37"/>
    <w:uiPriority w:val="99"/>
    <w:rsid w:val="006B75B9"/>
    <w:pPr>
      <w:shd w:val="clear" w:color="auto" w:fill="FFFFFF"/>
      <w:spacing w:after="0" w:line="274" w:lineRule="exact"/>
      <w:jc w:val="both"/>
      <w:outlineLvl w:val="2"/>
    </w:pPr>
    <w:rPr>
      <w:rFonts w:ascii="Arial" w:eastAsiaTheme="minorHAnsi" w:hAnsi="Arial"/>
      <w:b/>
      <w:sz w:val="27"/>
      <w:lang w:eastAsia="en-US"/>
    </w:rPr>
  </w:style>
  <w:style w:type="paragraph" w:customStyle="1" w:styleId="540">
    <w:name w:val="Основной текст (54)"/>
    <w:basedOn w:val="a"/>
    <w:link w:val="54"/>
    <w:uiPriority w:val="99"/>
    <w:rsid w:val="006B75B9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sz w:val="19"/>
      <w:lang w:eastAsia="en-US"/>
    </w:rPr>
  </w:style>
  <w:style w:type="character" w:customStyle="1" w:styleId="1c">
    <w:name w:val="Заголовок №1"/>
    <w:uiPriority w:val="99"/>
    <w:rsid w:val="006B75B9"/>
  </w:style>
  <w:style w:type="character" w:customStyle="1" w:styleId="121">
    <w:name w:val="Заголовок №12"/>
    <w:uiPriority w:val="99"/>
    <w:rsid w:val="006B75B9"/>
  </w:style>
  <w:style w:type="character" w:customStyle="1" w:styleId="44">
    <w:name w:val="Заголовок №4 (4)_"/>
    <w:link w:val="441"/>
    <w:uiPriority w:val="99"/>
    <w:locked/>
    <w:rsid w:val="006B75B9"/>
    <w:rPr>
      <w:rFonts w:ascii="Arial" w:hAnsi="Arial"/>
      <w:b/>
      <w:sz w:val="23"/>
      <w:shd w:val="clear" w:color="auto" w:fill="FFFFFF"/>
    </w:rPr>
  </w:style>
  <w:style w:type="character" w:customStyle="1" w:styleId="440">
    <w:name w:val="Заголовок №4 (4)"/>
    <w:uiPriority w:val="99"/>
    <w:rsid w:val="006B75B9"/>
    <w:rPr>
      <w:rFonts w:ascii="Arial" w:hAnsi="Arial"/>
      <w:b/>
      <w:spacing w:val="0"/>
      <w:sz w:val="23"/>
      <w:u w:val="single"/>
    </w:rPr>
  </w:style>
  <w:style w:type="character" w:customStyle="1" w:styleId="810">
    <w:name w:val="Основной текст (8) + Курсив1"/>
    <w:uiPriority w:val="99"/>
    <w:rsid w:val="006B75B9"/>
    <w:rPr>
      <w:rFonts w:ascii="Arial" w:hAnsi="Arial"/>
      <w:i/>
      <w:spacing w:val="0"/>
      <w:sz w:val="18"/>
    </w:rPr>
  </w:style>
  <w:style w:type="paragraph" w:customStyle="1" w:styleId="441">
    <w:name w:val="Заголовок №4 (4)1"/>
    <w:basedOn w:val="a"/>
    <w:link w:val="44"/>
    <w:uiPriority w:val="99"/>
    <w:rsid w:val="006B75B9"/>
    <w:pPr>
      <w:shd w:val="clear" w:color="auto" w:fill="FFFFFF"/>
      <w:spacing w:after="0" w:line="274" w:lineRule="exact"/>
      <w:jc w:val="both"/>
      <w:outlineLvl w:val="3"/>
    </w:pPr>
    <w:rPr>
      <w:rFonts w:ascii="Arial" w:eastAsiaTheme="minorHAnsi" w:hAnsi="Arial"/>
      <w:b/>
      <w:sz w:val="23"/>
      <w:lang w:eastAsia="en-US"/>
    </w:rPr>
  </w:style>
  <w:style w:type="character" w:customStyle="1" w:styleId="aff5">
    <w:name w:val="Основной текст + Полужирный"/>
    <w:aliases w:val="Курсив"/>
    <w:uiPriority w:val="99"/>
    <w:rsid w:val="006B75B9"/>
    <w:rPr>
      <w:rFonts w:ascii="Times New Roman" w:hAnsi="Times New Roman"/>
      <w:b/>
      <w:i/>
      <w:spacing w:val="0"/>
      <w:sz w:val="23"/>
    </w:rPr>
  </w:style>
  <w:style w:type="character" w:customStyle="1" w:styleId="53">
    <w:name w:val="Заголовок №5 (3)_"/>
    <w:link w:val="530"/>
    <w:uiPriority w:val="99"/>
    <w:locked/>
    <w:rsid w:val="006B75B9"/>
    <w:rPr>
      <w:rFonts w:ascii="Arial" w:hAnsi="Arial"/>
      <w:sz w:val="23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B75B9"/>
    <w:pPr>
      <w:shd w:val="clear" w:color="auto" w:fill="FFFFFF"/>
      <w:spacing w:after="0" w:line="274" w:lineRule="exact"/>
      <w:jc w:val="both"/>
      <w:outlineLvl w:val="4"/>
    </w:pPr>
    <w:rPr>
      <w:rFonts w:ascii="Arial" w:eastAsiaTheme="minorHAnsi" w:hAnsi="Arial"/>
      <w:sz w:val="23"/>
      <w:lang w:eastAsia="en-US"/>
    </w:rPr>
  </w:style>
  <w:style w:type="character" w:customStyle="1" w:styleId="1d">
    <w:name w:val="Основной текст + Курсив1"/>
    <w:uiPriority w:val="99"/>
    <w:rsid w:val="006B75B9"/>
    <w:rPr>
      <w:rFonts w:ascii="Times New Roman" w:hAnsi="Times New Roman"/>
      <w:i/>
      <w:spacing w:val="0"/>
      <w:sz w:val="23"/>
    </w:rPr>
  </w:style>
  <w:style w:type="character" w:customStyle="1" w:styleId="6">
    <w:name w:val="Основной текст (6)_"/>
    <w:link w:val="61"/>
    <w:uiPriority w:val="99"/>
    <w:locked/>
    <w:rsid w:val="006B75B9"/>
    <w:rPr>
      <w:rFonts w:ascii="Times New Roman" w:hAnsi="Times New Roman"/>
      <w:b/>
      <w:sz w:val="23"/>
      <w:shd w:val="clear" w:color="auto" w:fill="FFFFFF"/>
    </w:rPr>
  </w:style>
  <w:style w:type="character" w:customStyle="1" w:styleId="60">
    <w:name w:val="Основной текст (6)"/>
    <w:uiPriority w:val="99"/>
    <w:rsid w:val="006B75B9"/>
  </w:style>
  <w:style w:type="paragraph" w:customStyle="1" w:styleId="61">
    <w:name w:val="Основной текст (6)1"/>
    <w:basedOn w:val="a"/>
    <w:link w:val="6"/>
    <w:uiPriority w:val="99"/>
    <w:rsid w:val="006B75B9"/>
    <w:pPr>
      <w:shd w:val="clear" w:color="auto" w:fill="FFFFFF"/>
      <w:spacing w:after="0" w:line="274" w:lineRule="exact"/>
      <w:ind w:firstLine="700"/>
      <w:jc w:val="both"/>
    </w:pPr>
    <w:rPr>
      <w:rFonts w:ascii="Times New Roman" w:eastAsiaTheme="minorHAnsi" w:hAnsi="Times New Roman"/>
      <w:b/>
      <w:sz w:val="23"/>
      <w:lang w:eastAsia="en-US"/>
    </w:rPr>
  </w:style>
  <w:style w:type="character" w:customStyle="1" w:styleId="52">
    <w:name w:val="Заголовок №5 + Не полужирный"/>
    <w:uiPriority w:val="99"/>
    <w:rsid w:val="006B75B9"/>
    <w:rPr>
      <w:rFonts w:ascii="Arial" w:hAnsi="Arial"/>
      <w:spacing w:val="0"/>
      <w:sz w:val="23"/>
    </w:rPr>
  </w:style>
  <w:style w:type="character" w:customStyle="1" w:styleId="42">
    <w:name w:val="Заголовок №4_"/>
    <w:link w:val="45"/>
    <w:uiPriority w:val="99"/>
    <w:locked/>
    <w:rsid w:val="006B75B9"/>
    <w:rPr>
      <w:rFonts w:ascii="Arial" w:hAnsi="Arial"/>
      <w:sz w:val="23"/>
      <w:shd w:val="clear" w:color="auto" w:fill="FFFFFF"/>
    </w:rPr>
  </w:style>
  <w:style w:type="paragraph" w:customStyle="1" w:styleId="45">
    <w:name w:val="Заголовок №4"/>
    <w:basedOn w:val="a"/>
    <w:link w:val="42"/>
    <w:uiPriority w:val="99"/>
    <w:rsid w:val="006B75B9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Theme="minorHAnsi" w:hAnsi="Arial"/>
      <w:sz w:val="23"/>
      <w:lang w:eastAsia="en-US"/>
    </w:rPr>
  </w:style>
  <w:style w:type="character" w:customStyle="1" w:styleId="420">
    <w:name w:val="Заголовок №4 (2)_"/>
    <w:link w:val="421"/>
    <w:uiPriority w:val="99"/>
    <w:locked/>
    <w:rsid w:val="006B75B9"/>
    <w:rPr>
      <w:rFonts w:ascii="Arial" w:hAnsi="Arial"/>
      <w:i/>
      <w:sz w:val="23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6B75B9"/>
    <w:pPr>
      <w:shd w:val="clear" w:color="auto" w:fill="FFFFFF"/>
      <w:spacing w:before="300" w:after="0" w:line="274" w:lineRule="exact"/>
      <w:ind w:firstLine="700"/>
      <w:outlineLvl w:val="3"/>
    </w:pPr>
    <w:rPr>
      <w:rFonts w:ascii="Arial" w:eastAsiaTheme="minorHAnsi" w:hAnsi="Arial"/>
      <w:i/>
      <w:sz w:val="23"/>
      <w:lang w:eastAsia="en-US"/>
    </w:rPr>
  </w:style>
  <w:style w:type="character" w:customStyle="1" w:styleId="513">
    <w:name w:val="Заголовок №5 + 13"/>
    <w:aliases w:val="5 pt8"/>
    <w:uiPriority w:val="99"/>
    <w:rsid w:val="006B75B9"/>
    <w:rPr>
      <w:rFonts w:ascii="Arial" w:hAnsi="Arial"/>
      <w:b/>
      <w:spacing w:val="0"/>
      <w:sz w:val="27"/>
    </w:rPr>
  </w:style>
  <w:style w:type="paragraph" w:customStyle="1" w:styleId="211">
    <w:name w:val="Основной текст с отступом 21"/>
    <w:basedOn w:val="a"/>
    <w:next w:val="27"/>
    <w:link w:val="28"/>
    <w:uiPriority w:val="99"/>
    <w:semiHidden/>
    <w:unhideWhenUsed/>
    <w:rsid w:val="006B75B9"/>
    <w:pPr>
      <w:spacing w:after="120" w:line="480" w:lineRule="auto"/>
      <w:ind w:left="283"/>
    </w:pPr>
    <w:rPr>
      <w:rFonts w:ascii="Times New Roman" w:eastAsiaTheme="minorHAnsi" w:hAnsi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11"/>
    <w:uiPriority w:val="99"/>
    <w:semiHidden/>
    <w:rsid w:val="006B75B9"/>
    <w:rPr>
      <w:rFonts w:ascii="Times New Roman" w:hAnsi="Times New Roman"/>
      <w:sz w:val="24"/>
      <w:szCs w:val="24"/>
      <w:lang w:eastAsia="ru-RU"/>
    </w:rPr>
  </w:style>
  <w:style w:type="character" w:customStyle="1" w:styleId="301">
    <w:name w:val="Основной текст (30) + Не курсив1"/>
    <w:uiPriority w:val="99"/>
    <w:rsid w:val="006B75B9"/>
    <w:rPr>
      <w:rFonts w:ascii="Arial" w:hAnsi="Arial"/>
      <w:spacing w:val="0"/>
      <w:sz w:val="18"/>
    </w:rPr>
  </w:style>
  <w:style w:type="character" w:customStyle="1" w:styleId="300">
    <w:name w:val="Основной текст (30)"/>
    <w:uiPriority w:val="99"/>
    <w:rsid w:val="006B75B9"/>
  </w:style>
  <w:style w:type="character" w:customStyle="1" w:styleId="63">
    <w:name w:val="Основной текст + Полужирный6"/>
    <w:uiPriority w:val="99"/>
    <w:rsid w:val="006B75B9"/>
    <w:rPr>
      <w:rFonts w:ascii="Times New Roman" w:hAnsi="Times New Roman"/>
      <w:b/>
      <w:spacing w:val="0"/>
      <w:sz w:val="23"/>
    </w:rPr>
  </w:style>
  <w:style w:type="character" w:customStyle="1" w:styleId="610">
    <w:name w:val="Основной текст (6) + Не полужирный1"/>
    <w:uiPriority w:val="99"/>
    <w:rsid w:val="006B75B9"/>
    <w:rPr>
      <w:rFonts w:ascii="Times New Roman" w:hAnsi="Times New Roman"/>
      <w:spacing w:val="0"/>
      <w:sz w:val="23"/>
    </w:rPr>
  </w:style>
  <w:style w:type="character" w:customStyle="1" w:styleId="7">
    <w:name w:val="Основной текст + Полужирный7"/>
    <w:uiPriority w:val="99"/>
    <w:rsid w:val="006B75B9"/>
    <w:rPr>
      <w:rFonts w:ascii="Times New Roman" w:hAnsi="Times New Roman"/>
      <w:b/>
      <w:spacing w:val="0"/>
      <w:sz w:val="23"/>
    </w:rPr>
  </w:style>
  <w:style w:type="character" w:customStyle="1" w:styleId="29">
    <w:name w:val="Основной текст + Полужирный2"/>
    <w:aliases w:val="Курсив5"/>
    <w:uiPriority w:val="99"/>
    <w:rsid w:val="006B75B9"/>
    <w:rPr>
      <w:rFonts w:ascii="Times New Roman" w:hAnsi="Times New Roman"/>
      <w:b/>
      <w:i/>
      <w:spacing w:val="0"/>
      <w:sz w:val="23"/>
    </w:rPr>
  </w:style>
  <w:style w:type="character" w:customStyle="1" w:styleId="64">
    <w:name w:val="Основной текст (6) + Не полужирный"/>
    <w:uiPriority w:val="99"/>
    <w:rsid w:val="006B75B9"/>
    <w:rPr>
      <w:rFonts w:ascii="Times New Roman" w:hAnsi="Times New Roman"/>
      <w:spacing w:val="0"/>
      <w:sz w:val="23"/>
    </w:rPr>
  </w:style>
  <w:style w:type="character" w:customStyle="1" w:styleId="53TimesNewRoman3">
    <w:name w:val="Заголовок №5 (3) + Times New Roman3"/>
    <w:uiPriority w:val="99"/>
    <w:rsid w:val="006B75B9"/>
    <w:rPr>
      <w:rFonts w:ascii="Times New Roman" w:hAnsi="Times New Roman"/>
      <w:spacing w:val="0"/>
      <w:sz w:val="23"/>
    </w:rPr>
  </w:style>
  <w:style w:type="paragraph" w:customStyle="1" w:styleId="aff6">
    <w:name w:val="Знак"/>
    <w:basedOn w:val="a"/>
    <w:rsid w:val="006B75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"/>
    <w:basedOn w:val="a"/>
    <w:rsid w:val="006B75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6B75B9"/>
    <w:pPr>
      <w:widowControl w:val="0"/>
      <w:autoSpaceDE w:val="0"/>
      <w:autoSpaceDN w:val="0"/>
      <w:adjustRightInd w:val="0"/>
      <w:spacing w:after="0" w:line="338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B75B9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6B75B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6B75B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1">
    <w:name w:val="Style31"/>
    <w:basedOn w:val="a"/>
    <w:uiPriority w:val="99"/>
    <w:rsid w:val="006B75B9"/>
    <w:pPr>
      <w:widowControl w:val="0"/>
      <w:autoSpaceDE w:val="0"/>
      <w:autoSpaceDN w:val="0"/>
      <w:adjustRightInd w:val="0"/>
      <w:spacing w:after="0" w:line="278" w:lineRule="exact"/>
      <w:ind w:hanging="18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basedOn w:val="a0"/>
    <w:uiPriority w:val="99"/>
    <w:rsid w:val="006B75B9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6B75B9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6B75B9"/>
    <w:pPr>
      <w:widowControl w:val="0"/>
      <w:autoSpaceDE w:val="0"/>
      <w:autoSpaceDN w:val="0"/>
      <w:adjustRightInd w:val="0"/>
      <w:spacing w:after="0" w:line="276" w:lineRule="exact"/>
      <w:ind w:firstLine="110"/>
    </w:pPr>
    <w:rPr>
      <w:rFonts w:ascii="Arial" w:eastAsia="Times New Roman" w:hAnsi="Arial" w:cs="Arial"/>
      <w:sz w:val="24"/>
      <w:szCs w:val="24"/>
    </w:rPr>
  </w:style>
  <w:style w:type="character" w:customStyle="1" w:styleId="39">
    <w:name w:val="Основной текст (39)_"/>
    <w:link w:val="390"/>
    <w:uiPriority w:val="99"/>
    <w:locked/>
    <w:rsid w:val="006B75B9"/>
    <w:rPr>
      <w:rFonts w:ascii="Arial" w:hAnsi="Arial"/>
      <w:b/>
      <w:sz w:val="23"/>
      <w:shd w:val="clear" w:color="auto" w:fill="FFFFFF"/>
    </w:rPr>
  </w:style>
  <w:style w:type="paragraph" w:customStyle="1" w:styleId="390">
    <w:name w:val="Основной текст (39)"/>
    <w:basedOn w:val="a"/>
    <w:link w:val="39"/>
    <w:uiPriority w:val="99"/>
    <w:rsid w:val="006B75B9"/>
    <w:pPr>
      <w:shd w:val="clear" w:color="auto" w:fill="FFFFFF"/>
      <w:spacing w:after="0" w:line="274" w:lineRule="exact"/>
      <w:jc w:val="right"/>
    </w:pPr>
    <w:rPr>
      <w:rFonts w:ascii="Arial" w:eastAsiaTheme="minorHAnsi" w:hAnsi="Arial"/>
      <w:b/>
      <w:sz w:val="23"/>
      <w:lang w:eastAsia="en-US"/>
    </w:rPr>
  </w:style>
  <w:style w:type="table" w:styleId="1e">
    <w:name w:val="Table Grid 1"/>
    <w:basedOn w:val="a1"/>
    <w:rsid w:val="006B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28">
    <w:name w:val="Style128"/>
    <w:basedOn w:val="a"/>
    <w:uiPriority w:val="99"/>
    <w:rsid w:val="006B75B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6B75B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basedOn w:val="a0"/>
    <w:uiPriority w:val="99"/>
    <w:rsid w:val="006B75B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uiPriority w:val="99"/>
    <w:rsid w:val="006B75B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5">
    <w:name w:val="Style145"/>
    <w:basedOn w:val="a"/>
    <w:uiPriority w:val="99"/>
    <w:rsid w:val="006B75B9"/>
    <w:pPr>
      <w:widowControl w:val="0"/>
      <w:autoSpaceDE w:val="0"/>
      <w:autoSpaceDN w:val="0"/>
      <w:adjustRightInd w:val="0"/>
      <w:spacing w:after="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7">
    <w:name w:val="Style147"/>
    <w:basedOn w:val="a"/>
    <w:uiPriority w:val="99"/>
    <w:rsid w:val="006B75B9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3">
    <w:name w:val="Style173"/>
    <w:basedOn w:val="a"/>
    <w:uiPriority w:val="99"/>
    <w:rsid w:val="006B75B9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4">
    <w:name w:val="Style164"/>
    <w:basedOn w:val="a"/>
    <w:uiPriority w:val="99"/>
    <w:rsid w:val="006B75B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6B75B9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ahoma" w:cs="Tahoma"/>
      <w:sz w:val="24"/>
      <w:szCs w:val="24"/>
    </w:rPr>
  </w:style>
  <w:style w:type="paragraph" w:customStyle="1" w:styleId="Style66">
    <w:name w:val="Style66"/>
    <w:basedOn w:val="a"/>
    <w:uiPriority w:val="99"/>
    <w:rsid w:val="006B75B9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6B75B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basedOn w:val="a0"/>
    <w:uiPriority w:val="99"/>
    <w:rsid w:val="006B75B9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basedOn w:val="a0"/>
    <w:uiPriority w:val="99"/>
    <w:rsid w:val="006B75B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42">
    <w:name w:val="Style142"/>
    <w:basedOn w:val="a"/>
    <w:uiPriority w:val="99"/>
    <w:rsid w:val="006B75B9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uiPriority w:val="99"/>
    <w:rsid w:val="006B75B9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71">
    <w:name w:val="Font Style271"/>
    <w:basedOn w:val="a0"/>
    <w:uiPriority w:val="99"/>
    <w:rsid w:val="006B75B9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17">
    <w:name w:val="Font Style217"/>
    <w:basedOn w:val="a0"/>
    <w:uiPriority w:val="99"/>
    <w:rsid w:val="006B75B9"/>
    <w:rPr>
      <w:rFonts w:ascii="Microsoft Sans Serif" w:hAnsi="Microsoft Sans Serif" w:cs="Microsoft Sans Serif"/>
      <w:sz w:val="14"/>
      <w:szCs w:val="14"/>
    </w:rPr>
  </w:style>
  <w:style w:type="paragraph" w:customStyle="1" w:styleId="Style21">
    <w:name w:val="Style21"/>
    <w:basedOn w:val="a"/>
    <w:uiPriority w:val="99"/>
    <w:rsid w:val="006B75B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6B75B9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ahoma" w:cs="Tahoma"/>
      <w:sz w:val="24"/>
      <w:szCs w:val="24"/>
    </w:rPr>
  </w:style>
  <w:style w:type="paragraph" w:customStyle="1" w:styleId="Style139">
    <w:name w:val="Style139"/>
    <w:basedOn w:val="a"/>
    <w:uiPriority w:val="99"/>
    <w:rsid w:val="006B75B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0">
    <w:name w:val="Font Style250"/>
    <w:basedOn w:val="a0"/>
    <w:uiPriority w:val="99"/>
    <w:rsid w:val="006B75B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93">
    <w:name w:val="Style93"/>
    <w:basedOn w:val="a"/>
    <w:uiPriority w:val="99"/>
    <w:rsid w:val="006B75B9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6B75B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16">
    <w:name w:val="Font Style216"/>
    <w:basedOn w:val="a0"/>
    <w:uiPriority w:val="99"/>
    <w:rsid w:val="006B75B9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67">
    <w:name w:val="Style67"/>
    <w:basedOn w:val="a"/>
    <w:uiPriority w:val="99"/>
    <w:rsid w:val="006B75B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61">
    <w:name w:val="Style61"/>
    <w:basedOn w:val="a"/>
    <w:uiPriority w:val="99"/>
    <w:rsid w:val="006B75B9"/>
    <w:pPr>
      <w:widowControl w:val="0"/>
      <w:autoSpaceDE w:val="0"/>
      <w:autoSpaceDN w:val="0"/>
      <w:adjustRightInd w:val="0"/>
      <w:spacing w:after="0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basedOn w:val="a0"/>
    <w:uiPriority w:val="99"/>
    <w:rsid w:val="006B75B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5">
    <w:name w:val="Font Style265"/>
    <w:basedOn w:val="a0"/>
    <w:uiPriority w:val="99"/>
    <w:rsid w:val="006B75B9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34">
    <w:name w:val="Font Style234"/>
    <w:basedOn w:val="a0"/>
    <w:uiPriority w:val="99"/>
    <w:rsid w:val="006B75B9"/>
    <w:rPr>
      <w:rFonts w:ascii="Bookman Old Style" w:hAnsi="Bookman Old Style" w:cs="Bookman Old Style"/>
      <w:sz w:val="16"/>
      <w:szCs w:val="16"/>
    </w:rPr>
  </w:style>
  <w:style w:type="character" w:customStyle="1" w:styleId="FontStyle252">
    <w:name w:val="Font Style252"/>
    <w:basedOn w:val="a0"/>
    <w:uiPriority w:val="99"/>
    <w:rsid w:val="006B75B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3">
    <w:name w:val="Font Style203"/>
    <w:basedOn w:val="a0"/>
    <w:uiPriority w:val="99"/>
    <w:rsid w:val="006B75B9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95">
    <w:name w:val="Style95"/>
    <w:basedOn w:val="a"/>
    <w:uiPriority w:val="99"/>
    <w:rsid w:val="006B75B9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ahoma" w:cs="Tahoma"/>
      <w:sz w:val="24"/>
      <w:szCs w:val="24"/>
    </w:rPr>
  </w:style>
  <w:style w:type="character" w:customStyle="1" w:styleId="Arial3">
    <w:name w:val="Основной текст + Arial3"/>
    <w:uiPriority w:val="99"/>
    <w:rsid w:val="006B75B9"/>
    <w:rPr>
      <w:rFonts w:ascii="Arial" w:hAnsi="Arial"/>
      <w:spacing w:val="0"/>
      <w:sz w:val="23"/>
    </w:rPr>
  </w:style>
  <w:style w:type="character" w:customStyle="1" w:styleId="2a">
    <w:name w:val="Заголовок №2"/>
    <w:uiPriority w:val="99"/>
    <w:rsid w:val="006B75B9"/>
  </w:style>
  <w:style w:type="character" w:customStyle="1" w:styleId="303">
    <w:name w:val="Основной текст (30)_"/>
    <w:link w:val="3010"/>
    <w:uiPriority w:val="99"/>
    <w:locked/>
    <w:rsid w:val="006B75B9"/>
    <w:rPr>
      <w:rFonts w:ascii="Arial" w:hAnsi="Arial"/>
      <w:i/>
      <w:sz w:val="18"/>
      <w:shd w:val="clear" w:color="auto" w:fill="FFFFFF"/>
    </w:rPr>
  </w:style>
  <w:style w:type="character" w:customStyle="1" w:styleId="304">
    <w:name w:val="Основной текст (30) + Не курсив"/>
    <w:uiPriority w:val="99"/>
    <w:rsid w:val="006B75B9"/>
    <w:rPr>
      <w:rFonts w:ascii="Arial" w:hAnsi="Arial"/>
      <w:spacing w:val="0"/>
      <w:sz w:val="18"/>
    </w:rPr>
  </w:style>
  <w:style w:type="paragraph" w:customStyle="1" w:styleId="3010">
    <w:name w:val="Основной текст (30)1"/>
    <w:basedOn w:val="a"/>
    <w:link w:val="303"/>
    <w:uiPriority w:val="99"/>
    <w:rsid w:val="006B75B9"/>
    <w:pPr>
      <w:shd w:val="clear" w:color="auto" w:fill="FFFFFF"/>
      <w:spacing w:after="0" w:line="240" w:lineRule="atLeast"/>
    </w:pPr>
    <w:rPr>
      <w:rFonts w:ascii="Arial" w:eastAsiaTheme="minorHAnsi" w:hAnsi="Arial"/>
      <w:i/>
      <w:sz w:val="18"/>
      <w:lang w:eastAsia="en-US"/>
    </w:rPr>
  </w:style>
  <w:style w:type="character" w:customStyle="1" w:styleId="55">
    <w:name w:val="Основной текст (5)_"/>
    <w:link w:val="511"/>
    <w:uiPriority w:val="99"/>
    <w:locked/>
    <w:rsid w:val="006B75B9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9)_"/>
    <w:link w:val="590"/>
    <w:uiPriority w:val="99"/>
    <w:locked/>
    <w:rsid w:val="006B75B9"/>
    <w:rPr>
      <w:rFonts w:ascii="Times New Roman" w:hAnsi="Times New Roman"/>
      <w:i/>
      <w:sz w:val="18"/>
      <w:shd w:val="clear" w:color="auto" w:fill="FFFFFF"/>
    </w:rPr>
  </w:style>
  <w:style w:type="character" w:customStyle="1" w:styleId="591">
    <w:name w:val="Основной текст (59) + Не курсив"/>
    <w:uiPriority w:val="99"/>
    <w:rsid w:val="006B75B9"/>
    <w:rPr>
      <w:rFonts w:ascii="Times New Roman" w:hAnsi="Times New Roman"/>
      <w:spacing w:val="0"/>
      <w:sz w:val="18"/>
    </w:rPr>
  </w:style>
  <w:style w:type="character" w:customStyle="1" w:styleId="56">
    <w:name w:val="Основной текст (5)"/>
    <w:uiPriority w:val="99"/>
    <w:rsid w:val="006B75B9"/>
  </w:style>
  <w:style w:type="paragraph" w:customStyle="1" w:styleId="511">
    <w:name w:val="Основной текст (5)1"/>
    <w:basedOn w:val="a"/>
    <w:link w:val="55"/>
    <w:uiPriority w:val="99"/>
    <w:rsid w:val="006B75B9"/>
    <w:pPr>
      <w:shd w:val="clear" w:color="auto" w:fill="FFFFFF"/>
      <w:spacing w:after="900" w:line="240" w:lineRule="atLeast"/>
      <w:ind w:firstLine="720"/>
      <w:jc w:val="both"/>
    </w:pPr>
    <w:rPr>
      <w:rFonts w:ascii="Times New Roman" w:eastAsiaTheme="minorHAnsi" w:hAnsi="Times New Roman"/>
      <w:sz w:val="18"/>
      <w:lang w:eastAsia="en-US"/>
    </w:rPr>
  </w:style>
  <w:style w:type="paragraph" w:customStyle="1" w:styleId="590">
    <w:name w:val="Основной текст (59)"/>
    <w:basedOn w:val="a"/>
    <w:link w:val="59"/>
    <w:uiPriority w:val="99"/>
    <w:rsid w:val="006B75B9"/>
    <w:pPr>
      <w:shd w:val="clear" w:color="auto" w:fill="FFFFFF"/>
      <w:spacing w:after="0" w:line="230" w:lineRule="exact"/>
      <w:ind w:firstLine="700"/>
      <w:jc w:val="both"/>
    </w:pPr>
    <w:rPr>
      <w:rFonts w:ascii="Times New Roman" w:eastAsiaTheme="minorHAnsi" w:hAnsi="Times New Roman"/>
      <w:i/>
      <w:sz w:val="18"/>
      <w:lang w:eastAsia="en-US"/>
    </w:rPr>
  </w:style>
  <w:style w:type="character" w:customStyle="1" w:styleId="aff8">
    <w:name w:val="Подпись к таблице_"/>
    <w:link w:val="aff9"/>
    <w:uiPriority w:val="99"/>
    <w:locked/>
    <w:rsid w:val="006B75B9"/>
    <w:rPr>
      <w:rFonts w:ascii="Arial" w:hAnsi="Arial"/>
      <w:b/>
      <w:sz w:val="23"/>
      <w:shd w:val="clear" w:color="auto" w:fill="FFFFFF"/>
    </w:rPr>
  </w:style>
  <w:style w:type="character" w:customStyle="1" w:styleId="2b">
    <w:name w:val="Подпись к таблице (2)_"/>
    <w:link w:val="212"/>
    <w:uiPriority w:val="99"/>
    <w:locked/>
    <w:rsid w:val="006B75B9"/>
    <w:rPr>
      <w:rFonts w:ascii="Times New Roman" w:hAnsi="Times New Roman"/>
      <w:sz w:val="23"/>
      <w:shd w:val="clear" w:color="auto" w:fill="FFFFFF"/>
    </w:rPr>
  </w:style>
  <w:style w:type="character" w:customStyle="1" w:styleId="2c">
    <w:name w:val="Подпись к таблице (2)"/>
    <w:uiPriority w:val="99"/>
    <w:rsid w:val="006B75B9"/>
    <w:rPr>
      <w:rFonts w:ascii="Times New Roman" w:hAnsi="Times New Roman"/>
      <w:spacing w:val="0"/>
      <w:sz w:val="23"/>
      <w:u w:val="single"/>
    </w:rPr>
  </w:style>
  <w:style w:type="paragraph" w:customStyle="1" w:styleId="aff9">
    <w:name w:val="Подпись к таблице"/>
    <w:basedOn w:val="a"/>
    <w:link w:val="aff8"/>
    <w:uiPriority w:val="99"/>
    <w:rsid w:val="006B75B9"/>
    <w:pPr>
      <w:shd w:val="clear" w:color="auto" w:fill="FFFFFF"/>
      <w:spacing w:after="0" w:line="274" w:lineRule="exact"/>
      <w:ind w:firstLine="1200"/>
      <w:jc w:val="both"/>
    </w:pPr>
    <w:rPr>
      <w:rFonts w:ascii="Arial" w:eastAsiaTheme="minorHAnsi" w:hAnsi="Arial"/>
      <w:b/>
      <w:sz w:val="23"/>
      <w:lang w:eastAsia="en-US"/>
    </w:rPr>
  </w:style>
  <w:style w:type="paragraph" w:customStyle="1" w:styleId="212">
    <w:name w:val="Подпись к таблице (2)1"/>
    <w:basedOn w:val="a"/>
    <w:link w:val="2b"/>
    <w:uiPriority w:val="99"/>
    <w:rsid w:val="006B75B9"/>
    <w:pPr>
      <w:shd w:val="clear" w:color="auto" w:fill="FFFFFF"/>
      <w:spacing w:after="0" w:line="274" w:lineRule="exact"/>
    </w:pPr>
    <w:rPr>
      <w:rFonts w:ascii="Times New Roman" w:eastAsiaTheme="minorHAnsi" w:hAnsi="Times New Roman"/>
      <w:sz w:val="23"/>
      <w:lang w:eastAsia="en-US"/>
    </w:rPr>
  </w:style>
  <w:style w:type="paragraph" w:styleId="27">
    <w:name w:val="Body Text Indent 2"/>
    <w:basedOn w:val="a"/>
    <w:link w:val="213"/>
    <w:uiPriority w:val="99"/>
    <w:semiHidden/>
    <w:unhideWhenUsed/>
    <w:rsid w:val="006B75B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6B75B9"/>
  </w:style>
  <w:style w:type="numbering" w:customStyle="1" w:styleId="3a">
    <w:name w:val="Нет списка3"/>
    <w:next w:val="a2"/>
    <w:uiPriority w:val="99"/>
    <w:semiHidden/>
    <w:unhideWhenUsed/>
    <w:rsid w:val="006B75B9"/>
  </w:style>
  <w:style w:type="paragraph" w:customStyle="1" w:styleId="122">
    <w:name w:val="Оглавление 12"/>
    <w:basedOn w:val="a"/>
    <w:next w:val="a"/>
    <w:autoRedefine/>
    <w:uiPriority w:val="39"/>
    <w:unhideWhenUsed/>
    <w:qFormat/>
    <w:rsid w:val="006B75B9"/>
    <w:pPr>
      <w:spacing w:after="100"/>
    </w:pPr>
    <w:rPr>
      <w:rFonts w:eastAsia="Times New Roman"/>
      <w:lang w:eastAsia="en-US"/>
    </w:rPr>
  </w:style>
  <w:style w:type="table" w:customStyle="1" w:styleId="57">
    <w:name w:val="Сетка таблицы5"/>
    <w:basedOn w:val="a1"/>
    <w:next w:val="a3"/>
    <w:uiPriority w:val="59"/>
    <w:rsid w:val="006B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">
    <w:name w:val="toc 1"/>
    <w:basedOn w:val="a"/>
    <w:next w:val="a"/>
    <w:autoRedefine/>
    <w:uiPriority w:val="39"/>
    <w:unhideWhenUsed/>
    <w:qFormat/>
    <w:rsid w:val="006B75B9"/>
    <w:pPr>
      <w:spacing w:after="100"/>
    </w:pPr>
    <w:rPr>
      <w:lang w:eastAsia="en-US"/>
    </w:rPr>
  </w:style>
  <w:style w:type="character" w:styleId="affa">
    <w:name w:val="Hyperlink"/>
    <w:basedOn w:val="a0"/>
    <w:uiPriority w:val="99"/>
    <w:unhideWhenUsed/>
    <w:rsid w:val="006B75B9"/>
    <w:rPr>
      <w:color w:val="0000FF" w:themeColor="hyperlink"/>
      <w:u w:val="single"/>
    </w:rPr>
  </w:style>
  <w:style w:type="table" w:customStyle="1" w:styleId="65">
    <w:name w:val="Сетка таблицы6"/>
    <w:basedOn w:val="a1"/>
    <w:next w:val="a3"/>
    <w:rsid w:val="006B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3"/>
    <w:rsid w:val="006B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basedOn w:val="a1"/>
    <w:next w:val="a3"/>
    <w:rsid w:val="006B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6B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3"/>
    <w:rsid w:val="006B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3"/>
    <w:rsid w:val="006B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3"/>
    <w:rsid w:val="006B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3599-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24473</Words>
  <Characters>139498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компик</cp:lastModifiedBy>
  <cp:revision>9</cp:revision>
  <cp:lastPrinted>2016-12-20T09:08:00Z</cp:lastPrinted>
  <dcterms:created xsi:type="dcterms:W3CDTF">2016-02-06T05:26:00Z</dcterms:created>
  <dcterms:modified xsi:type="dcterms:W3CDTF">2016-12-21T04:41:00Z</dcterms:modified>
</cp:coreProperties>
</file>