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5E2FDA" w:rsidP="005E2FDA">
      <w:pPr>
        <w:spacing w:line="342" w:lineRule="exact"/>
        <w:jc w:val="center"/>
        <w:rPr>
          <w:sz w:val="28"/>
          <w:szCs w:val="24"/>
        </w:rPr>
      </w:pPr>
      <w:r w:rsidRPr="005E2FDA">
        <w:rPr>
          <w:sz w:val="28"/>
          <w:szCs w:val="24"/>
        </w:rPr>
        <w:t>Методическое пособие</w:t>
      </w:r>
    </w:p>
    <w:p w:rsidR="005E2FDA" w:rsidRPr="005E2FDA" w:rsidRDefault="005E2FDA" w:rsidP="005E2FDA">
      <w:pPr>
        <w:spacing w:line="342" w:lineRule="exact"/>
        <w:jc w:val="center"/>
        <w:rPr>
          <w:sz w:val="28"/>
          <w:szCs w:val="24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56"/>
          <w:szCs w:val="56"/>
        </w:rPr>
        <w:t>«</w:t>
      </w:r>
      <w:r>
        <w:rPr>
          <w:rFonts w:eastAsia="Times New Roman"/>
          <w:b/>
          <w:bCs/>
          <w:i/>
          <w:iCs/>
          <w:color w:val="FF0000"/>
          <w:sz w:val="56"/>
          <w:szCs w:val="56"/>
        </w:rPr>
        <w:t>Цветные палочки</w:t>
      </w:r>
    </w:p>
    <w:p w:rsidR="002923B8" w:rsidRDefault="002923B8">
      <w:pPr>
        <w:spacing w:line="106" w:lineRule="exact"/>
        <w:rPr>
          <w:sz w:val="24"/>
          <w:szCs w:val="24"/>
        </w:rPr>
      </w:pPr>
    </w:p>
    <w:p w:rsidR="002923B8" w:rsidRDefault="005E2FDA">
      <w:pPr>
        <w:ind w:left="158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56"/>
          <w:szCs w:val="56"/>
        </w:rPr>
        <w:t>в волшебном мире сказок</w:t>
      </w: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349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200" w:lineRule="exact"/>
        <w:rPr>
          <w:sz w:val="24"/>
          <w:szCs w:val="24"/>
        </w:rPr>
      </w:pPr>
    </w:p>
    <w:p w:rsidR="002923B8" w:rsidRDefault="002923B8">
      <w:pPr>
        <w:spacing w:line="338" w:lineRule="exact"/>
        <w:rPr>
          <w:sz w:val="24"/>
          <w:szCs w:val="24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</w:p>
    <w:p w:rsidR="002923B8" w:rsidRDefault="002923B8">
      <w:pPr>
        <w:sectPr w:rsidR="002923B8">
          <w:pgSz w:w="11900" w:h="16840"/>
          <w:pgMar w:top="1109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2923B8">
      <w:pPr>
        <w:spacing w:line="112" w:lineRule="exact"/>
        <w:rPr>
          <w:sz w:val="20"/>
          <w:szCs w:val="20"/>
        </w:rPr>
      </w:pPr>
    </w:p>
    <w:p w:rsidR="002923B8" w:rsidRDefault="005E2FDA">
      <w:pPr>
        <w:spacing w:line="2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Решение арифметических задач, составленных на основе литературных произведений, с использованием цветных палочек Кюизенера </w:t>
      </w:r>
      <w:r>
        <w:rPr>
          <w:rFonts w:eastAsia="Times New Roman"/>
          <w:sz w:val="24"/>
          <w:szCs w:val="24"/>
        </w:rPr>
        <w:t>/ Муниципальное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казенное дошкольное образовательное учреждение «Введенский детский сад общеразвивающего вида №3»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4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Автор-составитель:</w:t>
      </w:r>
    </w:p>
    <w:p w:rsidR="002923B8" w:rsidRDefault="002923B8">
      <w:pPr>
        <w:spacing w:line="40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Александрова Н.Ю., </w:t>
      </w:r>
      <w:r>
        <w:rPr>
          <w:rFonts w:eastAsia="Times New Roman"/>
          <w:sz w:val="24"/>
          <w:szCs w:val="24"/>
        </w:rPr>
        <w:t>воспитатель, соответствие занимаемой должности «воспитатель»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90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Рецензент:</w:t>
      </w:r>
    </w:p>
    <w:p w:rsidR="002923B8" w:rsidRDefault="002923B8">
      <w:pPr>
        <w:spacing w:line="43" w:lineRule="exact"/>
        <w:rPr>
          <w:sz w:val="20"/>
          <w:szCs w:val="20"/>
        </w:rPr>
      </w:pPr>
    </w:p>
    <w:p w:rsidR="002923B8" w:rsidRDefault="005E2FD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Серебрякова Е.Н., </w:t>
      </w:r>
      <w:r>
        <w:rPr>
          <w:rFonts w:eastAsia="Times New Roman"/>
          <w:sz w:val="24"/>
          <w:szCs w:val="24"/>
        </w:rPr>
        <w:t>заместитель заведующего по учебно-воспитательной работе МКДОУ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«Введенский детский сад общеразвивающего вида №3»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87" w:lineRule="exact"/>
        <w:rPr>
          <w:sz w:val="20"/>
          <w:szCs w:val="20"/>
        </w:rPr>
      </w:pPr>
    </w:p>
    <w:p w:rsidR="002923B8" w:rsidRDefault="005E2FDA">
      <w:pPr>
        <w:spacing w:line="24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Методическая</w:t>
      </w:r>
      <w:r>
        <w:rPr>
          <w:rFonts w:eastAsia="Times New Roman"/>
          <w:sz w:val="24"/>
          <w:szCs w:val="24"/>
        </w:rPr>
        <w:t xml:space="preserve"> разработка «Решение арифметических задач, составленных на основе литературных произведений, с использованием цветных палочек Кюизенера» направлена на познавательное развитие детей 3-6 лет в дошкольном образовательном учреждении, содержит планирование, ари</w:t>
      </w:r>
      <w:r>
        <w:rPr>
          <w:rFonts w:eastAsia="Times New Roman"/>
          <w:sz w:val="24"/>
          <w:szCs w:val="24"/>
        </w:rPr>
        <w:t>фметические задачи и схемы к ним для занятий</w:t>
      </w:r>
    </w:p>
    <w:p w:rsidR="002923B8" w:rsidRDefault="002923B8">
      <w:pPr>
        <w:spacing w:line="2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"/>
        </w:numPr>
        <w:tabs>
          <w:tab w:val="left" w:pos="515"/>
        </w:tabs>
        <w:spacing w:line="241" w:lineRule="auto"/>
        <w:ind w:left="26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детьми. Пособие утверждено на заседании педагогического совета, методического совета детского сада. Методическая разработка адресована педагогическим работникам ДОУ, родителям.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84" w:lineRule="exact"/>
        <w:rPr>
          <w:sz w:val="20"/>
          <w:szCs w:val="20"/>
        </w:rPr>
      </w:pPr>
    </w:p>
    <w:p w:rsidR="002923B8" w:rsidRDefault="005E2FDA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left="158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Рецензия на методическую разработку</w:t>
      </w:r>
    </w:p>
    <w:p w:rsidR="002923B8" w:rsidRDefault="002923B8">
      <w:pPr>
        <w:spacing w:line="41" w:lineRule="exact"/>
        <w:rPr>
          <w:sz w:val="20"/>
          <w:szCs w:val="20"/>
        </w:rPr>
      </w:pPr>
    </w:p>
    <w:p w:rsidR="002923B8" w:rsidRDefault="002923B8">
      <w:pPr>
        <w:spacing w:line="263" w:lineRule="exact"/>
        <w:rPr>
          <w:sz w:val="20"/>
          <w:szCs w:val="20"/>
        </w:rPr>
      </w:pPr>
    </w:p>
    <w:p w:rsidR="002923B8" w:rsidRDefault="005E2FDA">
      <w:pPr>
        <w:spacing w:line="247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Математика является фактором интеллектуального развития ребенка, </w:t>
      </w:r>
      <w:r>
        <w:rPr>
          <w:rFonts w:eastAsia="Times New Roman"/>
          <w:sz w:val="28"/>
          <w:szCs w:val="28"/>
        </w:rPr>
        <w:t>средством формирования познавательных и творческих способностей. Для обеспечения развития личности, мотивации, способностей детей педагоги применяют новые педагогические технологии.</w:t>
      </w:r>
    </w:p>
    <w:p w:rsidR="002923B8" w:rsidRDefault="002923B8">
      <w:pPr>
        <w:spacing w:line="2" w:lineRule="exact"/>
        <w:rPr>
          <w:sz w:val="20"/>
          <w:szCs w:val="20"/>
        </w:rPr>
      </w:pPr>
    </w:p>
    <w:p w:rsidR="002923B8" w:rsidRDefault="005E2FDA">
      <w:pPr>
        <w:spacing w:line="239" w:lineRule="auto"/>
        <w:ind w:left="260" w:right="20" w:firstLine="71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Использование цветных палочек Кюизенера позволяет воспитателю произвести </w:t>
      </w:r>
      <w:r>
        <w:rPr>
          <w:rFonts w:eastAsia="Times New Roman"/>
          <w:sz w:val="28"/>
          <w:szCs w:val="28"/>
        </w:rPr>
        <w:t>изменения в своей педагогической деятельности: от изложения учебного материала перейти к педагогике творческого сотрудничества и диалогу воспитателя и воспитанников.</w:t>
      </w:r>
    </w:p>
    <w:p w:rsidR="002923B8" w:rsidRDefault="002923B8">
      <w:pPr>
        <w:spacing w:line="4" w:lineRule="exact"/>
        <w:rPr>
          <w:sz w:val="20"/>
          <w:szCs w:val="20"/>
        </w:rPr>
      </w:pPr>
    </w:p>
    <w:p w:rsidR="002923B8" w:rsidRDefault="005E2FDA">
      <w:pPr>
        <w:numPr>
          <w:ilvl w:val="1"/>
          <w:numId w:val="2"/>
        </w:numPr>
        <w:tabs>
          <w:tab w:val="left" w:pos="1331"/>
        </w:tabs>
        <w:spacing w:line="239" w:lineRule="auto"/>
        <w:ind w:left="26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методической разработке «Цветные палочки в волшебном мире сказок» описывается использован</w:t>
      </w:r>
      <w:r>
        <w:rPr>
          <w:rFonts w:eastAsia="Times New Roman"/>
          <w:sz w:val="28"/>
          <w:szCs w:val="28"/>
        </w:rPr>
        <w:t>ие развивающей игры цветные палочки Кюизенера в предматематическом развитии детей дошкольного возраста.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цели разработано планирование интегрированной образовательной деятельности с использованием цветных палочек Кюизенера для воспитанников </w:t>
      </w:r>
      <w:r>
        <w:rPr>
          <w:rFonts w:eastAsia="Times New Roman"/>
          <w:sz w:val="28"/>
          <w:szCs w:val="28"/>
        </w:rPr>
        <w:t>второй младшей, средней, старшей групп дошкольного возраста (3-6 лет), которое способствует повышению интереса воспитанников к математической деятельности.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1"/>
          <w:numId w:val="2"/>
        </w:numPr>
        <w:tabs>
          <w:tab w:val="left" w:pos="1220"/>
        </w:tabs>
        <w:ind w:left="1220" w:hanging="25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методической разработке описываетсясовместная деятельность детей</w:t>
      </w:r>
    </w:p>
    <w:p w:rsidR="002923B8" w:rsidRDefault="005E2FDA">
      <w:pPr>
        <w:numPr>
          <w:ilvl w:val="0"/>
          <w:numId w:val="2"/>
        </w:numPr>
        <w:tabs>
          <w:tab w:val="left" w:pos="480"/>
        </w:tabs>
        <w:ind w:left="480" w:hanging="22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педагога, самостоятельная </w:t>
      </w:r>
      <w:r>
        <w:rPr>
          <w:rFonts w:eastAsia="Times New Roman"/>
          <w:sz w:val="28"/>
          <w:szCs w:val="28"/>
        </w:rPr>
        <w:t>деятельность воспитанников.</w:t>
      </w:r>
    </w:p>
    <w:p w:rsidR="002923B8" w:rsidRDefault="005E2FDA">
      <w:pPr>
        <w:spacing w:line="239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развития интереса к играм с цветными палочками Кюизенера, воспитатель использует интегративный подход: решение простых арифметических задач, составленных на основе литературных произведений. Воспитатель, предлагает использов</w:t>
      </w:r>
      <w:r>
        <w:rPr>
          <w:rFonts w:eastAsia="Times New Roman"/>
          <w:sz w:val="28"/>
          <w:szCs w:val="28"/>
        </w:rPr>
        <w:t>ать текст, сюжет, героев литературного произведения, как основы для составления простых арифметических задач.</w:t>
      </w:r>
    </w:p>
    <w:p w:rsidR="002923B8" w:rsidRDefault="002923B8">
      <w:pPr>
        <w:spacing w:line="5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3"/>
        </w:numPr>
        <w:tabs>
          <w:tab w:val="left" w:pos="1254"/>
        </w:tabs>
        <w:ind w:left="26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методической разработке прослеживается постепенное усложнение деятельности по решению простых арифметических задач с использованием литературных </w:t>
      </w:r>
      <w:r>
        <w:rPr>
          <w:rFonts w:eastAsia="Times New Roman"/>
          <w:sz w:val="28"/>
          <w:szCs w:val="28"/>
        </w:rPr>
        <w:t>произведений. Начиная со второй младшей группы, в средней группе использование интегративного подхода: решение арифметических задач на основе литературных произведений с помощью палочек Кюизенера. Усложнение: увеличен числовой ряд до 5-6, введено умение ко</w:t>
      </w:r>
      <w:r>
        <w:rPr>
          <w:rFonts w:eastAsia="Times New Roman"/>
          <w:sz w:val="28"/>
          <w:szCs w:val="28"/>
        </w:rPr>
        <w:t>мментировать свои действия. Встаршей группе усложнение: увеличен числовой ряд до 10, формируется умение отражать результаты познания в речи, умение рассуждать, пояснять.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6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данной деятельности помогает развитию у воспитанников способности к самоко</w:t>
      </w:r>
      <w:r>
        <w:rPr>
          <w:rFonts w:eastAsia="Times New Roman"/>
          <w:sz w:val="28"/>
          <w:szCs w:val="28"/>
        </w:rPr>
        <w:t>нтролю и взаимоконтролю, целеполаганию, настойчивости, целеустремленности, силе воли, способствует возникновению дружеской атмосферы.</w:t>
      </w:r>
    </w:p>
    <w:p w:rsidR="002923B8" w:rsidRDefault="002923B8">
      <w:pPr>
        <w:spacing w:line="3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41" w:lineRule="auto"/>
        <w:ind w:left="26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проиллюстрирована цветными схемами арифметических задач. В методической разработке материал разработан в соответст</w:t>
      </w:r>
      <w:r>
        <w:rPr>
          <w:rFonts w:eastAsia="Times New Roman"/>
          <w:sz w:val="28"/>
          <w:szCs w:val="28"/>
        </w:rPr>
        <w:t>вии с возрастными особенностями.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89" w:lineRule="exact"/>
        <w:rPr>
          <w:sz w:val="20"/>
          <w:szCs w:val="20"/>
        </w:rPr>
      </w:pPr>
    </w:p>
    <w:p w:rsidR="002923B8" w:rsidRDefault="005E2FDA">
      <w:pPr>
        <w:spacing w:line="270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Материалы методической разработки предназначены педагогам, работающим в сфере дошкольного образования, родителям.</w:t>
      </w:r>
    </w:p>
    <w:p w:rsidR="002923B8" w:rsidRDefault="002923B8">
      <w:pPr>
        <w:spacing w:line="24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</w:t>
      </w:r>
      <w:r>
        <w:rPr>
          <w:rFonts w:eastAsia="Times New Roman"/>
          <w:b/>
          <w:bCs/>
          <w:sz w:val="24"/>
          <w:szCs w:val="24"/>
        </w:rPr>
        <w:t>ояснительная записка</w:t>
      </w:r>
    </w:p>
    <w:p w:rsidR="002923B8" w:rsidRDefault="002923B8">
      <w:pPr>
        <w:spacing w:line="275" w:lineRule="exact"/>
        <w:rPr>
          <w:sz w:val="20"/>
          <w:szCs w:val="20"/>
        </w:rPr>
      </w:pPr>
    </w:p>
    <w:p w:rsidR="002923B8" w:rsidRDefault="005E2FDA">
      <w:pPr>
        <w:spacing w:line="259" w:lineRule="auto"/>
        <w:ind w:left="98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«Предмет математики столь серьёзен, что не следует упускать ни одной возможности сделать его более занимательным» </w:t>
      </w:r>
      <w:r>
        <w:rPr>
          <w:rFonts w:eastAsia="Times New Roman"/>
          <w:sz w:val="28"/>
          <w:szCs w:val="28"/>
        </w:rPr>
        <w:t>Б.Паскаль</w:t>
      </w:r>
    </w:p>
    <w:p w:rsidR="002923B8" w:rsidRDefault="002923B8">
      <w:pPr>
        <w:spacing w:line="311" w:lineRule="exact"/>
        <w:rPr>
          <w:sz w:val="20"/>
          <w:szCs w:val="20"/>
        </w:rPr>
      </w:pPr>
    </w:p>
    <w:p w:rsidR="002923B8" w:rsidRDefault="005E2FDA">
      <w:pPr>
        <w:spacing w:line="24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Федеральному государственному образовательному стандарту дошкольного образования (Приказ Минобрнауки РФ от 17.10.2013</w:t>
      </w:r>
    </w:p>
    <w:p w:rsidR="002923B8" w:rsidRDefault="002923B8">
      <w:pPr>
        <w:spacing w:line="1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4"/>
        </w:numPr>
        <w:tabs>
          <w:tab w:val="left" w:pos="629"/>
        </w:tabs>
        <w:spacing w:line="239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№1155) (далее ФГОС ДО) содержание образовательной программы дошкольной организации должно обеспечивать развитие </w:t>
      </w:r>
      <w:r>
        <w:rPr>
          <w:rFonts w:eastAsia="Times New Roman"/>
          <w:sz w:val="28"/>
          <w:szCs w:val="28"/>
        </w:rPr>
        <w:t>личности, мотивации и способностей детей в различных видах деятельности и охватывать структурные единицы, представляющие определенные направления развития и образования детей. В числе этих направлений обозначено познавательное развитие. Оно предполагает ре</w:t>
      </w:r>
      <w:r>
        <w:rPr>
          <w:rFonts w:eastAsia="Times New Roman"/>
          <w:sz w:val="28"/>
          <w:szCs w:val="28"/>
        </w:rPr>
        <w:t>шение таких задач дошкольного образования:</w:t>
      </w:r>
    </w:p>
    <w:p w:rsidR="002923B8" w:rsidRDefault="002923B8">
      <w:pPr>
        <w:spacing w:line="6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развивать интерес к самостоятельному познанию объектов;</w:t>
      </w:r>
    </w:p>
    <w:p w:rsidR="002923B8" w:rsidRDefault="005E2FDA">
      <w:pPr>
        <w:spacing w:line="23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развивать аналитическое восприятие, умение использовать разные способы познания; - развивать умение отражать результаты познания в речи, рассуждать,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пояснять, приводить примеры и аналогии;</w:t>
      </w:r>
    </w:p>
    <w:p w:rsidR="002923B8" w:rsidRDefault="005E2FDA">
      <w:pPr>
        <w:spacing w:line="241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поддерживать творческое отражение результатов познания в продуктах детской деятельности.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Переход к деятельности в контексте ФГОС ДО кардинально повлиял на систему образования в дошкольной организации - изменились </w:t>
      </w:r>
      <w:r>
        <w:rPr>
          <w:rFonts w:eastAsia="Times New Roman"/>
          <w:sz w:val="28"/>
          <w:szCs w:val="28"/>
        </w:rPr>
        <w:t xml:space="preserve">ее основополагающие цели, содержание и технологии. Использование цветных палочек Х. Кюизенера позволяет воспитателю произвести изменения в своей педагогической деятельности: от изложения учебного материала перейти к педагогике творческого сотрудничества и </w:t>
      </w:r>
      <w:r>
        <w:rPr>
          <w:rFonts w:eastAsia="Times New Roman"/>
          <w:sz w:val="28"/>
          <w:szCs w:val="28"/>
        </w:rPr>
        <w:t>диалогу воспитателя и воспитанников. Позволяет воспитанникам в своей деятельности перейти от репродуктивной позиции, пассивного приема и запоминания информации – к активному участию в приобретении знаний. А технологическое обеспечение образовательного проц</w:t>
      </w:r>
      <w:r>
        <w:rPr>
          <w:rFonts w:eastAsia="Times New Roman"/>
          <w:sz w:val="28"/>
          <w:szCs w:val="28"/>
        </w:rPr>
        <w:t>есса переходит от традиционных «сообщающих» методов – к педагогической технологии, реализующей принципы совместной деятельности и творческого взаимодействия воспитателя и воспитанников, единства познавательной, исследовательской, практической деятельности.</w:t>
      </w:r>
    </w:p>
    <w:p w:rsidR="002923B8" w:rsidRDefault="002923B8">
      <w:pPr>
        <w:spacing w:line="17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Целевые ориентиры ФГОС ДО предполагают, что на этапе завершения дошкольного образования ребенок: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1"/>
          <w:numId w:val="4"/>
        </w:numPr>
        <w:tabs>
          <w:tab w:val="left" w:pos="1134"/>
        </w:tabs>
        <w:spacing w:line="239" w:lineRule="auto"/>
        <w:ind w:left="260" w:firstLine="70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склонен наблюдать, экспериментировать, строить смысловую картину окружающей реальности;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1"/>
          <w:numId w:val="4"/>
        </w:numPr>
        <w:tabs>
          <w:tab w:val="left" w:pos="1393"/>
        </w:tabs>
        <w:spacing w:line="239" w:lineRule="auto"/>
        <w:ind w:left="260" w:right="2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проявляет любознательность, задает вопросы взрослым и сверстникам, </w:t>
      </w:r>
      <w:r>
        <w:rPr>
          <w:rFonts w:eastAsia="Times New Roman"/>
          <w:sz w:val="28"/>
          <w:szCs w:val="28"/>
        </w:rPr>
        <w:t>интересуется причинно-следственными связями, пытается самостоятельно придумывать объяснения;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2"/>
          <w:numId w:val="4"/>
        </w:numPr>
        <w:tabs>
          <w:tab w:val="left" w:pos="1206"/>
        </w:tabs>
        <w:spacing w:line="239" w:lineRule="auto"/>
        <w:ind w:left="260" w:right="20" w:firstLine="7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способен к принятию собственных решений, опираясь на свои знания и умения в различных видах деятельности.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9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решение указанных задач ФГОС ДО направлена образоват</w:t>
      </w:r>
      <w:r>
        <w:rPr>
          <w:rFonts w:eastAsia="Times New Roman"/>
          <w:sz w:val="28"/>
          <w:szCs w:val="28"/>
        </w:rPr>
        <w:t>ельная</w:t>
      </w:r>
    </w:p>
    <w:p w:rsidR="002923B8" w:rsidRDefault="005E2FDA">
      <w:pPr>
        <w:tabs>
          <w:tab w:val="left" w:pos="7000"/>
          <w:tab w:val="left" w:pos="1580"/>
        </w:tabs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деятельность  по</w:t>
      </w:r>
      <w:r>
        <w:rPr>
          <w:rFonts w:eastAsia="Times New Roman"/>
          <w:sz w:val="28"/>
          <w:szCs w:val="28"/>
        </w:rPr>
        <w:tab/>
        <w:t>предматематическому  развитию  детей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дошкольного</w:t>
      </w:r>
    </w:p>
    <w:p w:rsidR="002923B8" w:rsidRDefault="002923B8">
      <w:pPr>
        <w:spacing w:line="42" w:lineRule="exact"/>
        <w:rPr>
          <w:sz w:val="20"/>
          <w:szCs w:val="20"/>
        </w:rPr>
      </w:pPr>
    </w:p>
    <w:p w:rsidR="002923B8" w:rsidRDefault="002923B8">
      <w:pPr>
        <w:sectPr w:rsidR="002923B8">
          <w:pgSz w:w="11900" w:h="16840"/>
          <w:pgMar w:top="111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возраста с использованием нестандартного дидактического средства - цветных палочек Кюизенера.</w:t>
      </w:r>
    </w:p>
    <w:p w:rsidR="002923B8" w:rsidRDefault="005E2FDA">
      <w:pPr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 и родители знают, что математика является фактором инте</w:t>
      </w:r>
      <w:r>
        <w:rPr>
          <w:rFonts w:eastAsia="Times New Roman"/>
          <w:sz w:val="28"/>
          <w:szCs w:val="28"/>
        </w:rPr>
        <w:t xml:space="preserve">ллектуального развития ребенка, средством формирования познавательных и творческих способностей. От качества предматематического развития ребенка дошкольника зависит успешность обучения в начальной школе. Показателем готовности к обучению в школе является </w:t>
      </w:r>
      <w:r>
        <w:rPr>
          <w:rFonts w:eastAsia="Times New Roman"/>
          <w:sz w:val="28"/>
          <w:szCs w:val="28"/>
        </w:rPr>
        <w:t>наличие интереса к знаниям и способность к произвольным действиям. Из познавательных интересов формируются эти способности и умения. Следовательно, важно учить детей мыслить творчески, нестандартно, находить самостоятельно решения.</w:t>
      </w:r>
    </w:p>
    <w:p w:rsidR="002923B8" w:rsidRDefault="002923B8">
      <w:pPr>
        <w:spacing w:line="1" w:lineRule="exact"/>
        <w:rPr>
          <w:sz w:val="20"/>
          <w:szCs w:val="20"/>
        </w:rPr>
      </w:pPr>
    </w:p>
    <w:p w:rsidR="002923B8" w:rsidRDefault="005E2FDA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Методикой </w:t>
      </w:r>
      <w:r>
        <w:rPr>
          <w:rFonts w:eastAsia="Times New Roman"/>
          <w:sz w:val="28"/>
          <w:szCs w:val="28"/>
        </w:rPr>
        <w:t>математического развития дошкольников занимается Щербакова Е. И. Она отмечает, что с точки зрения современных исследований, арифметическая задача — это элементарная форма отображения реальных ситуаций, близких и понятных детям, с которыми они ежедневно вст</w:t>
      </w:r>
      <w:r>
        <w:rPr>
          <w:rFonts w:eastAsia="Times New Roman"/>
          <w:sz w:val="28"/>
          <w:szCs w:val="28"/>
        </w:rPr>
        <w:t>речаются. Это может объяснить достаточно высокий интерес детей к решению арифметических задач (Л. П. Клюева, Н. И. Непомнящая, Р. Л. Непомнящая, А. А. Столяр и др.).</w:t>
      </w:r>
    </w:p>
    <w:p w:rsidR="002923B8" w:rsidRDefault="002923B8">
      <w:pPr>
        <w:spacing w:line="2" w:lineRule="exact"/>
        <w:rPr>
          <w:sz w:val="20"/>
          <w:szCs w:val="20"/>
        </w:rPr>
      </w:pPr>
    </w:p>
    <w:p w:rsidR="002923B8" w:rsidRDefault="005E2FDA">
      <w:pPr>
        <w:spacing w:line="239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Математическое развитие ребенка – это планомерный, систематический, длительный процесс за</w:t>
      </w:r>
      <w:r>
        <w:rPr>
          <w:rFonts w:eastAsia="Times New Roman"/>
          <w:sz w:val="28"/>
          <w:szCs w:val="28"/>
        </w:rPr>
        <w:t>нятий с ребенком.</w:t>
      </w:r>
    </w:p>
    <w:p w:rsidR="002923B8" w:rsidRDefault="002923B8">
      <w:pPr>
        <w:spacing w:line="2" w:lineRule="exact"/>
        <w:rPr>
          <w:sz w:val="20"/>
          <w:szCs w:val="20"/>
        </w:rPr>
      </w:pPr>
    </w:p>
    <w:p w:rsidR="002923B8" w:rsidRDefault="005E2FDA">
      <w:pPr>
        <w:numPr>
          <w:ilvl w:val="1"/>
          <w:numId w:val="5"/>
        </w:numPr>
        <w:tabs>
          <w:tab w:val="left" w:pos="1278"/>
        </w:tabs>
        <w:spacing w:line="239" w:lineRule="auto"/>
        <w:ind w:left="260" w:right="280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своем исследовании Щербакова Е.И. пишет: «Интерес - вечный двигатель всех человеческих исканий, неугасающий огонь пытливой души.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0"/>
          <w:numId w:val="5"/>
        </w:numPr>
        <w:tabs>
          <w:tab w:val="left" w:pos="683"/>
        </w:tabs>
        <w:spacing w:line="239" w:lineRule="auto"/>
        <w:ind w:left="260" w:right="28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детей дошкольного возраста интерес к новому и непознанному неисчерпаем. Дети не боятся трудного и непонятно</w:t>
      </w:r>
      <w:r>
        <w:rPr>
          <w:rFonts w:eastAsia="Times New Roman"/>
          <w:sz w:val="28"/>
          <w:szCs w:val="28"/>
        </w:rPr>
        <w:t>го, стараются все узнать и всего достичь.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Познавательный интерес – средство привлечения к обучению, средство активизации мышления детей, средство заставляющее переживать и увлеченно работать». Одним из главных вопросов для педагогов остаётся, как вызвать </w:t>
      </w:r>
      <w:r>
        <w:rPr>
          <w:rFonts w:eastAsia="Times New Roman"/>
          <w:sz w:val="28"/>
          <w:szCs w:val="28"/>
        </w:rPr>
        <w:t>устойчивый познавательный интерес, желание узнавать новое, занимательное.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Занимательным для дошкольника может стать необычность, неожиданность, отличие от прежних представлений. Тогда обострятся его эмоции, мыслительные процессы, заставят его внимательнее</w:t>
      </w:r>
      <w:r>
        <w:rPr>
          <w:rFonts w:eastAsia="Times New Roman"/>
          <w:sz w:val="28"/>
          <w:szCs w:val="28"/>
        </w:rPr>
        <w:t xml:space="preserve"> всмотреться в предмет, провести наблюдение, делать предположения, вспоминать, сравнивать, дать объяснение.</w:t>
      </w:r>
    </w:p>
    <w:p w:rsidR="002923B8" w:rsidRDefault="002923B8">
      <w:pPr>
        <w:spacing w:line="4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Развивающие игры способствуют быстрому и успешному обучению основам математики в интересной, занимательной форме, помогут развить настойчивость и ц</w:t>
      </w:r>
      <w:r>
        <w:rPr>
          <w:rFonts w:eastAsia="Times New Roman"/>
          <w:sz w:val="28"/>
          <w:szCs w:val="28"/>
        </w:rPr>
        <w:t>елеустремленность.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«В игре раскрывается перед детьми мир, раскрываются творческие способности личности. Без игры нет, и не может быть полноценного умственного развития. Игра – это искра, зажигающая огонёк пытливости и любознательности» - писал В.А. Сухомл</w:t>
      </w:r>
      <w:r>
        <w:rPr>
          <w:rFonts w:eastAsia="Times New Roman"/>
          <w:sz w:val="28"/>
          <w:szCs w:val="28"/>
        </w:rPr>
        <w:t>инский.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20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2923B8" w:rsidRDefault="002923B8">
      <w:pPr>
        <w:sectPr w:rsidR="002923B8">
          <w:pgSz w:w="11900" w:h="16840"/>
          <w:pgMar w:top="1109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left="3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Цветные палочки Кюизенера</w:t>
      </w:r>
    </w:p>
    <w:p w:rsidR="002923B8" w:rsidRDefault="002923B8">
      <w:pPr>
        <w:spacing w:line="47" w:lineRule="exact"/>
        <w:rPr>
          <w:sz w:val="20"/>
          <w:szCs w:val="20"/>
        </w:rPr>
      </w:pPr>
    </w:p>
    <w:p w:rsidR="002923B8" w:rsidRDefault="005E2FDA">
      <w:pPr>
        <w:spacing w:line="239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Это дидактическое пособие соответствуют задачам и особенностям формирования элементарных математических представлений дошкольников, их возрастным возможностям, задачам развития мышления, </w:t>
      </w:r>
      <w:r>
        <w:rPr>
          <w:rFonts w:eastAsia="Times New Roman"/>
          <w:sz w:val="28"/>
          <w:szCs w:val="28"/>
        </w:rPr>
        <w:t>наглядно-действенного и наглядно-образного. То, что проводится в практической деятельности с предметами, прежде всего, отражается в мышлении ребенка. Это позволяет создать отчетливое, но достаточно обобщенное представление о формируемом понятии.</w:t>
      </w:r>
    </w:p>
    <w:p w:rsidR="002923B8" w:rsidRDefault="002923B8">
      <w:pPr>
        <w:spacing w:line="7" w:lineRule="exact"/>
        <w:rPr>
          <w:sz w:val="20"/>
          <w:szCs w:val="20"/>
        </w:rPr>
      </w:pPr>
    </w:p>
    <w:p w:rsidR="002923B8" w:rsidRDefault="005E2FDA">
      <w:pPr>
        <w:spacing w:line="239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Палочки К</w:t>
      </w:r>
      <w:r>
        <w:rPr>
          <w:rFonts w:eastAsia="Times New Roman"/>
          <w:sz w:val="28"/>
          <w:szCs w:val="28"/>
        </w:rPr>
        <w:t>юизенера позволяют моделировать числа, свойства, отношения, а так же зависимости между ними с помощью цвета и длины. Достоинства этого дидактического пособия – абстрактность, большая эффективность. В занимательной форме дети узнают, что такое числовые отно</w:t>
      </w:r>
      <w:r>
        <w:rPr>
          <w:rFonts w:eastAsia="Times New Roman"/>
          <w:sz w:val="28"/>
          <w:szCs w:val="28"/>
        </w:rPr>
        <w:t>шения, будут постигать мир загадочных чисел.</w:t>
      </w:r>
    </w:p>
    <w:p w:rsidR="002923B8" w:rsidRDefault="002923B8">
      <w:pPr>
        <w:spacing w:line="284" w:lineRule="exact"/>
        <w:rPr>
          <w:sz w:val="20"/>
          <w:szCs w:val="20"/>
        </w:rPr>
      </w:pPr>
    </w:p>
    <w:p w:rsidR="002923B8" w:rsidRDefault="005E2FDA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Предполагаемые результаты</w:t>
      </w:r>
    </w:p>
    <w:p w:rsidR="002923B8" w:rsidRDefault="002923B8">
      <w:pPr>
        <w:spacing w:line="46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3-4 года</w:t>
      </w:r>
    </w:p>
    <w:p w:rsidR="002923B8" w:rsidRDefault="005E2FDA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Освоение эталонов формы, цвета; формирование представлений о длине и высоте предмета, пространственном отношении (в, на, за, перед), о свойствах</w:t>
      </w:r>
    </w:p>
    <w:p w:rsidR="002923B8" w:rsidRDefault="002923B8">
      <w:pPr>
        <w:spacing w:line="2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6"/>
        </w:numPr>
        <w:tabs>
          <w:tab w:val="left" w:pos="572"/>
        </w:tabs>
        <w:spacing w:line="239" w:lineRule="auto"/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отношениях (длинный - </w:t>
      </w:r>
      <w:r>
        <w:rPr>
          <w:rFonts w:eastAsia="Times New Roman"/>
          <w:sz w:val="28"/>
          <w:szCs w:val="28"/>
        </w:rPr>
        <w:t>короткий, длиннее - короче); количественные представления, состав числа в пределах трех; формирование познавательных действий: раскладывание, прикладывание, перекладывание, сравнение, уравнивание, группировка; отражение в речи свойств и действий (с помощью</w:t>
      </w:r>
      <w:r>
        <w:rPr>
          <w:rFonts w:eastAsia="Times New Roman"/>
          <w:sz w:val="28"/>
          <w:szCs w:val="28"/>
        </w:rPr>
        <w:t xml:space="preserve"> взрослого).</w:t>
      </w:r>
    </w:p>
    <w:p w:rsidR="002923B8" w:rsidRDefault="002923B8">
      <w:pPr>
        <w:spacing w:line="4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Интегративная часть:</w:t>
      </w:r>
      <w:r>
        <w:rPr>
          <w:rFonts w:eastAsia="Times New Roman"/>
          <w:sz w:val="28"/>
          <w:szCs w:val="28"/>
        </w:rPr>
        <w:t xml:space="preserve"> эмоциональный отклик на чтение и рассказывание, активное содействие и сопереживание, выражение своего отношения к литературному произведению в играх драматизациях, режиссерских играх, играх с математическим содержанием.</w:t>
      </w:r>
    </w:p>
    <w:p w:rsidR="002923B8" w:rsidRDefault="002923B8">
      <w:pPr>
        <w:spacing w:line="3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4-5 лет</w:t>
      </w:r>
    </w:p>
    <w:p w:rsidR="002923B8" w:rsidRDefault="002923B8">
      <w:pPr>
        <w:spacing w:line="4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сенсорных эталонов формы и цвета; формирование познавательных действий: сравнение, уравнивание, группировка, соотнесение по признакам, количеству; отражение в речи свойств и действий, отношений между предметами и группами предметов.</w:t>
      </w:r>
    </w:p>
    <w:p w:rsidR="002923B8" w:rsidRDefault="002923B8">
      <w:pPr>
        <w:spacing w:line="3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Инте</w:t>
      </w:r>
      <w:r>
        <w:rPr>
          <w:rFonts w:eastAsia="Times New Roman"/>
          <w:sz w:val="28"/>
          <w:szCs w:val="28"/>
          <w:u w:val="single"/>
        </w:rPr>
        <w:t>гративная часть:</w:t>
      </w:r>
      <w:r>
        <w:rPr>
          <w:rFonts w:eastAsia="Times New Roman"/>
          <w:sz w:val="28"/>
          <w:szCs w:val="28"/>
        </w:rPr>
        <w:t xml:space="preserve"> проявление желания запоминать тексты, пересказывать</w:t>
      </w:r>
    </w:p>
    <w:p w:rsidR="002923B8" w:rsidRDefault="005E2FDA">
      <w:pPr>
        <w:spacing w:line="23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их, освоение способов выражения своего отношения: в ручном творчестве, пересказе, режиссерских играх, играх с математическим содержанием.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5-6 лет</w:t>
      </w:r>
    </w:p>
    <w:p w:rsidR="002923B8" w:rsidRDefault="002923B8">
      <w:pPr>
        <w:spacing w:line="4" w:lineRule="exact"/>
        <w:rPr>
          <w:rFonts w:eastAsia="Times New Roman"/>
          <w:sz w:val="28"/>
          <w:szCs w:val="28"/>
        </w:rPr>
      </w:pPr>
    </w:p>
    <w:p w:rsidR="002923B8" w:rsidRDefault="005E2FDA">
      <w:pPr>
        <w:spacing w:line="23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умения пользоваться эталонами,</w:t>
      </w:r>
      <w:r>
        <w:rPr>
          <w:rFonts w:eastAsia="Times New Roman"/>
          <w:sz w:val="28"/>
          <w:szCs w:val="28"/>
        </w:rPr>
        <w:t xml:space="preserve"> условными мерками, моделями; формирование представлений о количественных, пространственных отношениях; отражение в речи связей, свойств, способов действий; формирование познавательных действий: группировка, классификация, измерение</w:t>
      </w: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условными мерками, деле</w:t>
      </w:r>
      <w:r>
        <w:rPr>
          <w:rFonts w:eastAsia="Times New Roman"/>
          <w:sz w:val="28"/>
          <w:szCs w:val="28"/>
        </w:rPr>
        <w:t>ние целого на части.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15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2923B8" w:rsidRDefault="002923B8">
      <w:pPr>
        <w:sectPr w:rsidR="002923B8">
          <w:pgSz w:w="11900" w:h="16840"/>
          <w:pgMar w:top="1109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spacing w:line="254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lastRenderedPageBreak/>
        <w:t>Интегративная часть:</w:t>
      </w:r>
      <w:r>
        <w:rPr>
          <w:rFonts w:eastAsia="Times New Roman"/>
          <w:sz w:val="28"/>
          <w:szCs w:val="28"/>
        </w:rPr>
        <w:t xml:space="preserve"> освоение способов передачи результатов восприятия литературных текстов в разных видах деятельности (художественно-речевой, познавательной – играх с математическим содержанием).</w:t>
      </w:r>
    </w:p>
    <w:p w:rsidR="002923B8" w:rsidRDefault="002923B8">
      <w:pPr>
        <w:spacing w:line="268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7"/>
        </w:numPr>
        <w:tabs>
          <w:tab w:val="left" w:pos="480"/>
        </w:tabs>
        <w:ind w:left="480" w:hanging="22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младшая </w:t>
      </w:r>
      <w:r>
        <w:rPr>
          <w:rFonts w:eastAsia="Times New Roman"/>
          <w:b/>
          <w:bCs/>
          <w:sz w:val="28"/>
          <w:szCs w:val="28"/>
        </w:rPr>
        <w:t>группа (3-4 года)</w:t>
      </w:r>
    </w:p>
    <w:p w:rsidR="002923B8" w:rsidRDefault="002923B8">
      <w:pPr>
        <w:spacing w:line="46" w:lineRule="exact"/>
        <w:rPr>
          <w:sz w:val="20"/>
          <w:szCs w:val="20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</w:t>
      </w: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(интегративная часть)</w:t>
      </w:r>
    </w:p>
    <w:p w:rsidR="002923B8" w:rsidRDefault="005E2FDA">
      <w:pPr>
        <w:numPr>
          <w:ilvl w:val="0"/>
          <w:numId w:val="8"/>
        </w:numPr>
        <w:tabs>
          <w:tab w:val="left" w:pos="769"/>
        </w:tabs>
        <w:spacing w:line="238" w:lineRule="auto"/>
        <w:ind w:left="260" w:right="10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познавательные действия детей: раскладывание, накладывание, прикладывание, обследование, сравнение, уравнивание, группировка;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0"/>
          <w:numId w:val="8"/>
        </w:numPr>
        <w:tabs>
          <w:tab w:val="left" w:pos="423"/>
        </w:tabs>
        <w:spacing w:line="239" w:lineRule="auto"/>
        <w:ind w:left="260" w:right="1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умение детей различать и обозначать цветные палочки число</w:t>
      </w:r>
      <w:r>
        <w:rPr>
          <w:rFonts w:eastAsia="Times New Roman"/>
          <w:sz w:val="28"/>
          <w:szCs w:val="28"/>
        </w:rPr>
        <w:t>м (до трех: один, два, три).</w:t>
      </w:r>
    </w:p>
    <w:p w:rsidR="002923B8" w:rsidRDefault="002923B8">
      <w:pPr>
        <w:spacing w:line="281" w:lineRule="exact"/>
        <w:rPr>
          <w:sz w:val="20"/>
          <w:szCs w:val="20"/>
        </w:rPr>
      </w:pPr>
    </w:p>
    <w:p w:rsidR="002923B8" w:rsidRDefault="005E2FDA">
      <w:pPr>
        <w:ind w:left="28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 заниматься с детьми 3-4 лет</w:t>
      </w:r>
    </w:p>
    <w:p w:rsidR="002923B8" w:rsidRDefault="002923B8">
      <w:pPr>
        <w:spacing w:line="47" w:lineRule="exact"/>
        <w:rPr>
          <w:sz w:val="20"/>
          <w:szCs w:val="20"/>
        </w:rPr>
      </w:pPr>
    </w:p>
    <w:p w:rsidR="002923B8" w:rsidRDefault="005E2FDA">
      <w:pPr>
        <w:spacing w:line="239" w:lineRule="auto"/>
        <w:ind w:left="260" w:right="10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Прочитав несколько раз произведение, например «Теремок», предлагала детям подумать, кем бы могла стать палочка белого цвета? Мышкой. А палочка красного цвета? Зайчиком. А бордовая палочка – </w:t>
      </w:r>
      <w:r>
        <w:rPr>
          <w:rFonts w:eastAsia="Times New Roman"/>
          <w:sz w:val="28"/>
          <w:szCs w:val="28"/>
        </w:rPr>
        <w:t>медведем. То есть размер палочки дети должны были соотнести с размером животного (но не с цветом). Затем разыгрывали в режиссерской игре сценку из сказки, диалоги героев. Далее, когда дети освоили состав числа, познакомились с названием палочек: один, два,</w:t>
      </w:r>
      <w:r>
        <w:rPr>
          <w:rFonts w:eastAsia="Times New Roman"/>
          <w:sz w:val="28"/>
          <w:szCs w:val="28"/>
        </w:rPr>
        <w:t xml:space="preserve"> три. Организовала такую игру, когда перед детьми возникала проблема ответить на вопрос «сколько?». Детям показывалась иллюстрация из сказки, передающая сюжет задачи. Спрашиваю: «Сколько испекла в воскресенье пирожков Баба для себя, Деда и курочки Рябы?», </w:t>
      </w:r>
      <w:r>
        <w:rPr>
          <w:rFonts w:eastAsia="Times New Roman"/>
          <w:sz w:val="28"/>
          <w:szCs w:val="28"/>
        </w:rPr>
        <w:t>«Снесла Курочка Ряба три яичка. Мышка, бежала, хвостиком вильнула, одно яичко упало и разбилось. Сколько яичек осталось?». Дети с помощью цветных палочек проигрывают ситуацию и выясняют ответ на вопрос. Сначала детям было трудно понимать вопрос задачи, кот</w:t>
      </w:r>
      <w:r>
        <w:rPr>
          <w:rFonts w:eastAsia="Times New Roman"/>
          <w:sz w:val="28"/>
          <w:szCs w:val="28"/>
        </w:rPr>
        <w:t>орый отражает математическую сущность действий, хотя именно вопрос задачи направляет внимание ребенка на отношения между числовыми данными. Но игра, действие с палочками помогли самым смышленым детям принять задание.</w:t>
      </w:r>
    </w:p>
    <w:p w:rsidR="002923B8" w:rsidRDefault="002923B8">
      <w:pPr>
        <w:spacing w:line="302" w:lineRule="exact"/>
        <w:rPr>
          <w:sz w:val="20"/>
          <w:szCs w:val="20"/>
        </w:rPr>
      </w:pPr>
    </w:p>
    <w:p w:rsidR="002923B8" w:rsidRDefault="005E2FDA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Планирование игр с палочками Кюизенера</w:t>
      </w:r>
      <w:r>
        <w:rPr>
          <w:rFonts w:eastAsia="Times New Roman"/>
          <w:b/>
          <w:bCs/>
          <w:sz w:val="28"/>
          <w:szCs w:val="28"/>
        </w:rPr>
        <w:t xml:space="preserve"> во второй младшей группе</w:t>
      </w:r>
    </w:p>
    <w:p w:rsidR="002923B8" w:rsidRDefault="002923B8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31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квартал</w:t>
            </w:r>
          </w:p>
        </w:tc>
      </w:tr>
      <w:tr w:rsidR="002923B8">
        <w:trPr>
          <w:trHeight w:val="28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Совместная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Сравнение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Придумывание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цвету и длине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красивых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красивых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разноцветные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дорожек из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дорожек с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полоски (2).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чередованием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полосок, </w:t>
            </w:r>
            <w:r>
              <w:rPr>
                <w:rFonts w:eastAsia="Times New Roman"/>
                <w:sz w:val="28"/>
                <w:szCs w:val="28"/>
              </w:rPr>
              <w:t>чередуя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цвета, размера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одноцветных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цвету, длине.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(1,2).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разноцветных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Называние длины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дорожек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цвета палочек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 в ряды,</w:t>
            </w:r>
          </w:p>
        </w:tc>
      </w:tr>
    </w:tbl>
    <w:p w:rsidR="002923B8" w:rsidRDefault="002923B8">
      <w:pPr>
        <w:spacing w:line="256" w:lineRule="exact"/>
        <w:rPr>
          <w:sz w:val="20"/>
          <w:szCs w:val="20"/>
        </w:rPr>
      </w:pPr>
    </w:p>
    <w:p w:rsidR="002923B8" w:rsidRDefault="005E2FDA">
      <w:pPr>
        <w:ind w:right="10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2923B8" w:rsidRDefault="002923B8">
      <w:pPr>
        <w:sectPr w:rsidR="002923B8">
          <w:pgSz w:w="11900" w:h="16840"/>
          <w:pgMar w:top="1109" w:right="740" w:bottom="418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0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одинаковой и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(1,2).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сравнение по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разной длины из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Дорисовываем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количеству,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полосок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картинку (3).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используя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 (1,2,3).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Деление палочек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Сравнивание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цвету,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(наложение,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рядов палочек,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размеру,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приложение,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пользуясь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 пар)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приемами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(2,3).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наложения,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числом (два, три)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Деление</w:t>
            </w:r>
            <w:r>
              <w:rPr>
                <w:rFonts w:eastAsia="Times New Roman"/>
                <w:sz w:val="28"/>
                <w:szCs w:val="28"/>
              </w:rPr>
              <w:t xml:space="preserve"> на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составления пар.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(1,2).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группы по цвету,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«Поровну», «чего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называние числа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больше-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 (2,3,4).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меньше?»,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Сравнение по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«насколько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длине двух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больше-меньше?»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разноцветных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полосок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(палочек),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уравнивание их</w:t>
            </w: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длине (1,2)</w:t>
            </w:r>
          </w:p>
        </w:tc>
      </w:tr>
      <w:tr w:rsidR="002923B8">
        <w:trPr>
          <w:trHeight w:val="28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с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с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и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палочками.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палочками.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украшаем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дорожки.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силуэтов, фигур.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силуэтов, фигур.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Придумывание и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выкладывание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дорожек.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дорожек.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силуэтов.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Воссоздаем,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«дорисовываем»</w:t>
            </w: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картины (3)</w:t>
            </w:r>
          </w:p>
        </w:tc>
      </w:tr>
      <w:tr w:rsidR="002923B8">
        <w:trPr>
          <w:trHeight w:val="28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Игра с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Режиссерская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«Колобок»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«Репка»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использованием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по русским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«Курочка Ряба»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«Теремок»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литературных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произведений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сказкам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</w:tbl>
    <w:p w:rsidR="002923B8" w:rsidRDefault="002923B8">
      <w:pPr>
        <w:spacing w:line="296" w:lineRule="exact"/>
        <w:rPr>
          <w:sz w:val="20"/>
          <w:szCs w:val="20"/>
        </w:rPr>
      </w:pPr>
    </w:p>
    <w:p w:rsidR="002923B8" w:rsidRDefault="005E2FDA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Средняя группа (4-5 лет)</w:t>
      </w:r>
    </w:p>
    <w:p w:rsidR="002923B8" w:rsidRDefault="002923B8">
      <w:pPr>
        <w:spacing w:line="321" w:lineRule="exact"/>
        <w:rPr>
          <w:sz w:val="20"/>
          <w:szCs w:val="20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</w:t>
      </w:r>
    </w:p>
    <w:p w:rsidR="002923B8" w:rsidRDefault="002923B8">
      <w:pPr>
        <w:spacing w:line="46" w:lineRule="exact"/>
        <w:rPr>
          <w:sz w:val="20"/>
          <w:szCs w:val="20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(интегративная часть)</w:t>
      </w:r>
    </w:p>
    <w:p w:rsidR="002923B8" w:rsidRDefault="005E2FDA">
      <w:pPr>
        <w:numPr>
          <w:ilvl w:val="0"/>
          <w:numId w:val="9"/>
        </w:numPr>
        <w:tabs>
          <w:tab w:val="left" w:pos="420"/>
        </w:tabs>
        <w:spacing w:line="236" w:lineRule="auto"/>
        <w:ind w:left="420" w:hanging="1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выстраивать лесенки из палочек, «шагать» по ним, называя числа;</w:t>
      </w:r>
    </w:p>
    <w:p w:rsidR="002923B8" w:rsidRDefault="005E2FDA">
      <w:pPr>
        <w:numPr>
          <w:ilvl w:val="0"/>
          <w:numId w:val="9"/>
        </w:numPr>
        <w:tabs>
          <w:tab w:val="left" w:pos="481"/>
        </w:tabs>
        <w:spacing w:line="241" w:lineRule="auto"/>
        <w:ind w:left="260" w:right="1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познавательные действия детей: уравнивание, группировка, упорядочивание, соотносить по цвету, размеру, количеству.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Усложнение: </w:t>
      </w:r>
      <w:r>
        <w:rPr>
          <w:rFonts w:eastAsia="Times New Roman"/>
          <w:sz w:val="28"/>
          <w:szCs w:val="28"/>
        </w:rPr>
        <w:t>увеличение числового ряда до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6.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94" w:lineRule="exact"/>
        <w:rPr>
          <w:sz w:val="20"/>
          <w:szCs w:val="20"/>
        </w:rPr>
      </w:pPr>
    </w:p>
    <w:p w:rsidR="002923B8" w:rsidRDefault="005E2FDA">
      <w:pPr>
        <w:ind w:left="9500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2923B8" w:rsidRDefault="002923B8">
      <w:pPr>
        <w:sectPr w:rsidR="002923B8">
          <w:pgSz w:w="11900" w:h="16840"/>
          <w:pgMar w:top="1114" w:right="740" w:bottom="418" w:left="1440" w:header="0" w:footer="0" w:gutter="0"/>
          <w:cols w:space="720" w:equalWidth="0">
            <w:col w:w="9720"/>
          </w:cols>
        </w:sectPr>
      </w:pPr>
    </w:p>
    <w:p w:rsidR="002923B8" w:rsidRDefault="005E2FDA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Планирование игр с палочками Кюизенера в средней группе</w:t>
      </w:r>
    </w:p>
    <w:p w:rsidR="002923B8" w:rsidRDefault="002923B8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36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квартал</w:t>
            </w:r>
          </w:p>
        </w:tc>
      </w:tr>
      <w:tr w:rsidR="002923B8">
        <w:trPr>
          <w:trHeight w:val="28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Совместная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Соотносим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Считаем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Соотносим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палочки по цвету,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квадратики в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палочки по цвету.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длине,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розовой, голубой,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Размеру,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расположению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красной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расположению: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(4).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полосках.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Считаем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сюжетные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квадратики в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сколько их (2).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картинки (4).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розовой, голубой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лесенку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Считаем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полосках.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4-х полосок,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квадратики в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их (2)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 (белой,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белой, розовой ,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лесенку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розовой, голубой,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голубой, красной,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3-х полосок,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красной).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желтой полосках,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 (белой,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 ней,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сколько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розовой,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 в каждой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голубой),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порядку (1,2).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полоске (2).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 ней,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лесенку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пяти палочек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порядку (1,2)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лесенке,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(белой, розовой,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Сравниваем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обозначаем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голубой, красной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уравниваем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номера ступенек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желтой),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количеству (три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цифрами (1,2).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 ней,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четыре, четыре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Сравниваем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числа.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пять) полоски,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уравниваем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числовой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лесенке,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обозначаем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номера ступенек</w:t>
            </w: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цифрами (1,2).</w:t>
            </w:r>
          </w:p>
        </w:tc>
      </w:tr>
      <w:tr w:rsidR="002923B8">
        <w:trPr>
          <w:trHeight w:val="28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Воссоздаем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Конструируем </w:t>
            </w: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Воссоздаем и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силуэты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мотивам русских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изменяем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страничкам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народных сказок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силуэты, картины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альбомов (4).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разноцветных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страницам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Играем с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полосок, палочек.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альбомов.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полосками: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свои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конструируем,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дорожки,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силуэты ,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лесенки, цепочки.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картины «Весна»,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Придумываем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выкладываем их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палочек и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украшения для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полосок.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новогодней елки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(бусы из палочек,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504"/>
        </w:trPr>
        <w:tc>
          <w:tcPr>
            <w:tcW w:w="242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2923B8" w:rsidRDefault="005E2FDA">
            <w:pPr>
              <w:ind w:left="20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</w:tbl>
    <w:p w:rsidR="002923B8" w:rsidRDefault="002923B8">
      <w:pPr>
        <w:sectPr w:rsidR="002923B8">
          <w:pgSz w:w="11900" w:h="16840"/>
          <w:pgMar w:top="1109" w:right="740" w:bottom="418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0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силуэты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зверюшек),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новогодние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подарки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28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Игра с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«Колобок»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«Три медведя»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«Три поросенка»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использованием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«Теремок»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«Кот и петух»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«Жихарка»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литературных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«Репка»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произведений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</w:tbl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18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Старшая группа (5-6 года)</w:t>
      </w:r>
    </w:p>
    <w:p w:rsidR="002923B8" w:rsidRDefault="002923B8">
      <w:pPr>
        <w:spacing w:line="321" w:lineRule="exact"/>
        <w:rPr>
          <w:sz w:val="20"/>
          <w:szCs w:val="20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</w:t>
      </w:r>
    </w:p>
    <w:p w:rsidR="002923B8" w:rsidRDefault="002923B8">
      <w:pPr>
        <w:spacing w:line="47" w:lineRule="exact"/>
        <w:rPr>
          <w:sz w:val="20"/>
          <w:szCs w:val="20"/>
        </w:rPr>
      </w:pPr>
    </w:p>
    <w:p w:rsidR="002923B8" w:rsidRDefault="005E2FD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(интегративная часть)</w:t>
      </w:r>
    </w:p>
    <w:p w:rsidR="002923B8" w:rsidRDefault="005E2FDA">
      <w:pPr>
        <w:numPr>
          <w:ilvl w:val="0"/>
          <w:numId w:val="10"/>
        </w:numPr>
        <w:tabs>
          <w:tab w:val="left" w:pos="420"/>
        </w:tabs>
        <w:ind w:left="420" w:hanging="1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измерять, используя палочки в </w:t>
      </w:r>
      <w:r>
        <w:rPr>
          <w:rFonts w:eastAsia="Times New Roman"/>
          <w:sz w:val="28"/>
          <w:szCs w:val="28"/>
        </w:rPr>
        <w:t>качестве условной мерки.</w:t>
      </w:r>
    </w:p>
    <w:p w:rsidR="002923B8" w:rsidRDefault="005E2FDA">
      <w:pPr>
        <w:spacing w:line="239" w:lineRule="auto"/>
        <w:ind w:left="260" w:right="10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8"/>
          <w:szCs w:val="28"/>
        </w:rPr>
        <w:t xml:space="preserve">Усложнение: </w:t>
      </w:r>
      <w:r>
        <w:rPr>
          <w:rFonts w:eastAsia="Times New Roman"/>
          <w:color w:val="000000"/>
          <w:sz w:val="28"/>
          <w:szCs w:val="28"/>
        </w:rPr>
        <w:t>увеличение числового ряда до</w:t>
      </w:r>
      <w:r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10,</w:t>
      </w:r>
      <w:r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отражение результатов</w:t>
      </w:r>
      <w:r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познания в речи, рассуждение, пояснение.</w:t>
      </w:r>
    </w:p>
    <w:p w:rsidR="002923B8" w:rsidRDefault="002923B8">
      <w:pPr>
        <w:spacing w:line="281" w:lineRule="exact"/>
        <w:rPr>
          <w:sz w:val="20"/>
          <w:szCs w:val="20"/>
        </w:rPr>
      </w:pPr>
    </w:p>
    <w:p w:rsidR="002923B8" w:rsidRDefault="005E2FDA">
      <w:pPr>
        <w:ind w:left="1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Планирование игр с палочками Кюизенера в старшей группе</w:t>
      </w:r>
    </w:p>
    <w:p w:rsidR="002923B8" w:rsidRDefault="002923B8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31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квартал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 квартал</w:t>
            </w:r>
          </w:p>
        </w:tc>
      </w:tr>
      <w:tr w:rsidR="002923B8">
        <w:trPr>
          <w:trHeight w:val="28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Совместная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лесенку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Строим </w:t>
            </w:r>
            <w:r>
              <w:rPr>
                <w:rFonts w:eastAsia="Times New Roman"/>
                <w:sz w:val="28"/>
                <w:szCs w:val="28"/>
              </w:rPr>
              <w:t>лесенку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разноцветных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полосок,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коврики из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полосок, считаем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цветных полосок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квадратики,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 ней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палочек,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вверх, вниз,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моделируя состав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сколько их,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числа в пределах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обозначаем 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порядку (1,2).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3-5 из двух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цифрой (2).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Находим в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меньших,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лесенку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«сломанной»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состав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палочек,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числовой лесенке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числа.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«шагаем» по ней,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пропущенные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числа,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порядку,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восстанавливаем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обозначаем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лесенку.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номера ступенек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Измеряем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цифрами (1,2).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палочками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Узнаем сколько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полосками длину,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 уложится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ширину, высоту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розовая палочка в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предметов,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оранжевой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называем число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(бордовой,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условных мерок.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фиолетовой)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1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Готовим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Готовим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Готовим</w:t>
            </w:r>
          </w:p>
        </w:tc>
      </w:tr>
      <w:tr w:rsidR="002923B8">
        <w:trPr>
          <w:trHeight w:val="476"/>
        </w:trPr>
        <w:tc>
          <w:tcPr>
            <w:tcW w:w="242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2923B8" w:rsidRDefault="005E2FDA">
            <w:pPr>
              <w:ind w:left="20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</w:tr>
    </w:tbl>
    <w:p w:rsidR="002923B8" w:rsidRDefault="002923B8">
      <w:pPr>
        <w:sectPr w:rsidR="002923B8">
          <w:pgSz w:w="11900" w:h="16840"/>
          <w:pgMar w:top="1114" w:right="740" w:bottom="418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380"/>
        <w:gridCol w:w="2400"/>
        <w:gridCol w:w="2400"/>
      </w:tblGrid>
      <w:tr w:rsidR="002923B8">
        <w:trPr>
          <w:trHeight w:val="30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выставку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выставку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выставку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«Времена года»,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«времена года»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«Времена года»,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картинки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картинку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тематические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образцу (4).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образцу </w:t>
            </w:r>
            <w:r>
              <w:rPr>
                <w:rFonts w:eastAsia="Times New Roman"/>
                <w:sz w:val="28"/>
                <w:szCs w:val="28"/>
              </w:rPr>
              <w:t>(4).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картинки.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Воссоздаем,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Воссоздаем,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Сочиняем сказки,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преобразуем,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преобразуем,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загадки, истории.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составляем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числовые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собственному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собственному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лесенки, силуэты,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замыслу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замыслу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картины по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различные виды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различные виды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мотивам сказок,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транспорта (3).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транспорта (3).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мультфильмов,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Придумываем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Строим числовые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событий.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картинки из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лесенки, силуэты,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Играем в игры с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палочек,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картины по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палочками.</w:t>
            </w:r>
          </w:p>
        </w:tc>
      </w:tr>
      <w:tr w:rsidR="002923B8">
        <w:trPr>
          <w:trHeight w:val="32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сочиняем по ним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мотивам сказок,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34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истории.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мультфильмов.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</w:tr>
      <w:tr w:rsidR="002923B8">
        <w:trPr>
          <w:trHeight w:val="28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Игра с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Гуси-лебеди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«Приключения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«Белоснежка и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использованием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Незнайки и его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семь гномов»</w:t>
            </w:r>
          </w:p>
        </w:tc>
      </w:tr>
      <w:tr w:rsidR="002923B8">
        <w:trPr>
          <w:trHeight w:val="32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литературных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друзей»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«Царевна-</w:t>
            </w:r>
          </w:p>
        </w:tc>
      </w:tr>
      <w:tr w:rsidR="002923B8">
        <w:trPr>
          <w:trHeight w:val="34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произведений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2923B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3B8" w:rsidRDefault="005E2FD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лягушка»</w:t>
            </w:r>
          </w:p>
        </w:tc>
      </w:tr>
    </w:tbl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62" w:lineRule="exact"/>
        <w:rPr>
          <w:sz w:val="20"/>
          <w:szCs w:val="20"/>
        </w:rPr>
      </w:pPr>
    </w:p>
    <w:p w:rsidR="002923B8" w:rsidRDefault="005E2FDA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2923B8" w:rsidRDefault="002923B8">
      <w:pPr>
        <w:sectPr w:rsidR="002923B8">
          <w:pgSz w:w="11900" w:h="16840"/>
          <w:pgMar w:top="1114" w:right="740" w:bottom="418" w:left="1440" w:header="0" w:footer="0" w:gutter="0"/>
          <w:cols w:space="720" w:equalWidth="0">
            <w:col w:w="9720"/>
          </w:cols>
        </w:sect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47" w:lineRule="exact"/>
        <w:rPr>
          <w:sz w:val="20"/>
          <w:szCs w:val="20"/>
        </w:rPr>
      </w:pPr>
    </w:p>
    <w:p w:rsidR="002923B8" w:rsidRDefault="005E2FDA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6"/>
          <w:szCs w:val="56"/>
        </w:rPr>
        <w:t>Арифметические задачи</w:t>
      </w:r>
    </w:p>
    <w:p w:rsidR="002923B8" w:rsidRDefault="002923B8">
      <w:pPr>
        <w:spacing w:line="282" w:lineRule="exact"/>
        <w:rPr>
          <w:sz w:val="20"/>
          <w:szCs w:val="20"/>
        </w:rPr>
      </w:pPr>
    </w:p>
    <w:p w:rsidR="002923B8" w:rsidRDefault="005E2FDA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6"/>
          <w:szCs w:val="56"/>
        </w:rPr>
        <w:t xml:space="preserve">во второй младшей </w:t>
      </w:r>
      <w:r>
        <w:rPr>
          <w:rFonts w:eastAsia="Times New Roman"/>
          <w:b/>
          <w:bCs/>
          <w:color w:val="FF0000"/>
          <w:sz w:val="56"/>
          <w:szCs w:val="56"/>
        </w:rPr>
        <w:t>группе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335280</wp:posOffset>
            </wp:positionH>
            <wp:positionV relativeFrom="paragraph">
              <wp:posOffset>226695</wp:posOffset>
            </wp:positionV>
            <wp:extent cx="5617210" cy="3727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11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№1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1"/>
        </w:numPr>
        <w:tabs>
          <w:tab w:val="left" w:pos="557"/>
        </w:tabs>
        <w:spacing w:line="256" w:lineRule="auto"/>
        <w:ind w:left="260" w:right="10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чистом поле стоит теремок, не низок, не высок. Много зверушек в нем живут: мышка-нарушка, лягушка-квакушка, зайка-побегайка. Сосчитайте, сколько зверей живет </w:t>
      </w:r>
      <w:r>
        <w:rPr>
          <w:rFonts w:eastAsia="Times New Roman"/>
          <w:sz w:val="32"/>
          <w:szCs w:val="32"/>
        </w:rPr>
        <w:t>в теремке?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676275</wp:posOffset>
            </wp:positionV>
            <wp:extent cx="5989320" cy="4306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№2</w:t>
      </w:r>
    </w:p>
    <w:p w:rsidR="002923B8" w:rsidRDefault="002923B8">
      <w:pPr>
        <w:spacing w:line="325" w:lineRule="exact"/>
        <w:rPr>
          <w:sz w:val="20"/>
          <w:szCs w:val="20"/>
        </w:rPr>
      </w:pPr>
    </w:p>
    <w:p w:rsidR="002923B8" w:rsidRDefault="005E2FDA">
      <w:pPr>
        <w:spacing w:line="251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Катится по дорожке колобок и песенку поет: «Я от бабушки ушел, я от дедушки ушел!» Весела песенка, всем нравится: и зайцу, и волку, и медведю. </w:t>
      </w:r>
      <w:r>
        <w:rPr>
          <w:rFonts w:eastAsia="Times New Roman"/>
          <w:sz w:val="32"/>
          <w:szCs w:val="32"/>
        </w:rPr>
        <w:t>Сосчитай, сколько зверей послушали песенку колобка?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681355</wp:posOffset>
            </wp:positionV>
            <wp:extent cx="6182995" cy="22707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9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Задача №3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80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Посадил дед репку. Выросла репка большая-пребольшая. Помогали деду репу тянуть бабка, внучка. Сколько героев сказки пришли помогать деду, тянуть репку?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441960</wp:posOffset>
            </wp:positionV>
            <wp:extent cx="5109845" cy="1996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84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№4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68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Когда котик-коток уходил в лес, лисичка приходила к его домику петь. Сколько раз лисичка пела песенку петушку, золотому гребешку?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850265</wp:posOffset>
            </wp:positionH>
            <wp:positionV relativeFrom="paragraph">
              <wp:posOffset>445135</wp:posOffset>
            </wp:positionV>
            <wp:extent cx="4590415" cy="3943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4718050</wp:posOffset>
            </wp:positionH>
            <wp:positionV relativeFrom="paragraph">
              <wp:posOffset>5440680</wp:posOffset>
            </wp:positionV>
            <wp:extent cx="835025" cy="9994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4919345</wp:posOffset>
            </wp:positionH>
            <wp:positionV relativeFrom="paragraph">
              <wp:posOffset>6598920</wp:posOffset>
            </wp:positionV>
            <wp:extent cx="341630" cy="338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line id="Shape 8" o:spid="_x0000_s1033" style="position:absolute;z-index:251621888;visibility:visible;mso-wrap-distance-left:0;mso-wrap-distance-right:0;mso-position-horizontal-relative:text;mso-position-vertical-relative:text" from="116.5pt,422.85pt" to="145.3pt,422.85pt" o:allowincell="f" strokeweight=".25392mm"/>
        </w:pict>
      </w:r>
      <w:r w:rsidR="002923B8">
        <w:rPr>
          <w:sz w:val="20"/>
          <w:szCs w:val="20"/>
        </w:rPr>
        <w:pict>
          <v:line id="Shape 9" o:spid="_x0000_s1034" style="position:absolute;z-index:251622912;visibility:visible;mso-wrap-distance-left:0;mso-wrap-distance-right:0;mso-position-horizontal-relative:text;mso-position-vertical-relative:text" from="144.95pt,394.15pt" to="144.95pt,423.2pt" o:allowincell="f" strokeweight=".25392mm"/>
        </w:pict>
      </w:r>
      <w:r w:rsidR="002923B8">
        <w:rPr>
          <w:sz w:val="20"/>
          <w:szCs w:val="20"/>
        </w:rPr>
        <w:pict>
          <v:line id="Shape 10" o:spid="_x0000_s1035" style="position:absolute;z-index:251623936;visibility:visible;mso-wrap-distance-left:0;mso-wrap-distance-right:0;mso-position-horizontal-relative:text;mso-position-vertical-relative:text" from="116.5pt,394.5pt" to="145.3pt,394.5pt" o:allowincell="f" strokeweight=".25392mm"/>
        </w:pict>
      </w:r>
      <w:r w:rsidR="002923B8">
        <w:rPr>
          <w:sz w:val="20"/>
          <w:szCs w:val="20"/>
        </w:rPr>
        <w:pict>
          <v:line id="Shape 11" o:spid="_x0000_s1036" style="position:absolute;z-index:251624960;visibility:visible;mso-wrap-distance-left:0;mso-wrap-distance-right:0;mso-position-horizontal-relative:text;mso-position-vertical-relative:text" from="116.85pt,394.15pt" to="116.85pt,423.2pt" o:allowincell="f" strokeweight=".25392mm"/>
        </w:pict>
      </w:r>
      <w:r w:rsidR="002923B8">
        <w:rPr>
          <w:sz w:val="20"/>
          <w:szCs w:val="20"/>
        </w:rPr>
        <w:pict>
          <v:rect id="Shape 12" o:spid="_x0000_s1037" style="position:absolute;margin-left:207.1pt;margin-top:394.55pt;width:56.65pt;height:28.3pt;z-index:-251587072;visibility:visible;mso-wrap-distance-left:0;mso-wrap-distance-right:0;mso-position-horizontal-relative:text;mso-position-vertical-relative:text" o:allowincell="f" fillcolor="#e5b8b7" stroked="f"/>
        </w:pict>
      </w:r>
      <w:r w:rsidR="002923B8">
        <w:rPr>
          <w:sz w:val="20"/>
          <w:szCs w:val="20"/>
        </w:rPr>
        <w:pict>
          <v:line id="Shape 13" o:spid="_x0000_s1038" style="position:absolute;z-index:251625984;visibility:visible;mso-wrap-distance-left:0;mso-wrap-distance-right:0;mso-position-horizontal-relative:text;mso-position-vertical-relative:text" from="207.1pt,394.15pt" to="207.1pt,423.2pt" o:allowincell="f" strokecolor="#e5b8b7" strokeweight=".25392mm"/>
        </w:pict>
      </w:r>
      <w:r w:rsidR="002923B8">
        <w:rPr>
          <w:sz w:val="20"/>
          <w:szCs w:val="20"/>
        </w:rPr>
        <w:pict>
          <v:line id="Shape 14" o:spid="_x0000_s1039" style="position:absolute;z-index:251627008;visibility:visible;mso-wrap-distance-left:0;mso-wrap-distance-right:0;mso-position-horizontal-relative:text;mso-position-vertical-relative:text" from="206.75pt,422.85pt" to="264.1pt,422.85pt" o:allowincell="f" strokecolor="#e5b8b7" strokeweight=".25392mm"/>
        </w:pict>
      </w:r>
      <w:r w:rsidR="002923B8">
        <w:rPr>
          <w:sz w:val="20"/>
          <w:szCs w:val="20"/>
        </w:rPr>
        <w:pict>
          <v:line id="Shape 15" o:spid="_x0000_s1040" style="position:absolute;z-index:251628032;visibility:visible;mso-wrap-distance-left:0;mso-wrap-distance-right:0;mso-position-horizontal-relative:text;mso-position-vertical-relative:text" from="263.75pt,394.15pt" to="263.75pt,423.2pt" o:allowincell="f" strokecolor="#e5b8b7" strokeweight=".25392mm"/>
        </w:pict>
      </w:r>
      <w:r w:rsidR="002923B8">
        <w:rPr>
          <w:sz w:val="20"/>
          <w:szCs w:val="20"/>
        </w:rPr>
        <w:pict>
          <v:line id="Shape 16" o:spid="_x0000_s1041" style="position:absolute;z-index:251629056;visibility:visible;mso-wrap-distance-left:0;mso-wrap-distance-right:0;mso-position-horizontal-relative:text;mso-position-vertical-relative:text" from="206.75pt,394.5pt" to="264.1pt,394.5pt" o:allowincell="f" strokecolor="#e5b8b7" strokeweight=".25392mm"/>
        </w:pict>
      </w:r>
      <w:r w:rsidR="002923B8">
        <w:rPr>
          <w:sz w:val="20"/>
          <w:szCs w:val="20"/>
        </w:rPr>
        <w:pict>
          <v:line id="Shape 17" o:spid="_x0000_s1042" style="position:absolute;z-index:251630080;visibility:visible;mso-wrap-distance-left:0;mso-wrap-distance-right:0;mso-position-horizontal-relative:text;mso-position-vertical-relative:text" from="116.5pt,504.2pt" to="145.3pt,504.2pt" o:allowincell="f" strokeweight=".25392mm"/>
        </w:pict>
      </w:r>
      <w:r w:rsidR="002923B8">
        <w:rPr>
          <w:sz w:val="20"/>
          <w:szCs w:val="20"/>
        </w:rPr>
        <w:pict>
          <v:line id="Shape 18" o:spid="_x0000_s1043" style="position:absolute;z-index:251631104;visibility:visible;mso-wrap-distance-left:0;mso-wrap-distance-right:0;mso-position-horizontal-relative:text;mso-position-vertical-relative:text" from="144.95pt,475.75pt" to="144.95pt,504.55pt" o:allowincell="f" strokeweight=".25392mm"/>
        </w:pict>
      </w:r>
      <w:r w:rsidR="002923B8">
        <w:rPr>
          <w:sz w:val="20"/>
          <w:szCs w:val="20"/>
        </w:rPr>
        <w:pict>
          <v:line id="Shape 19" o:spid="_x0000_s1044" style="position:absolute;z-index:251632128;visibility:visible;mso-wrap-distance-left:0;mso-wrap-distance-right:0;mso-position-horizontal-relative:text;mso-position-vertical-relative:text" from="116.5pt,476.1pt" to="145.3pt,476.1pt" o:allowincell="f" strokeweight=".25392mm"/>
        </w:pict>
      </w:r>
      <w:r w:rsidR="002923B8">
        <w:rPr>
          <w:sz w:val="20"/>
          <w:szCs w:val="20"/>
        </w:rPr>
        <w:pict>
          <v:line id="Shape 20" o:spid="_x0000_s1045" style="position:absolute;z-index:251633152;visibility:visible;mso-wrap-distance-left:0;mso-wrap-distance-right:0;mso-position-horizontal-relative:text;mso-position-vertical-relative:text" from="116.85pt,475.75pt" to="116.85pt,504.55pt" o:allowincell="f" strokeweight=".25392mm"/>
        </w:pict>
      </w:r>
      <w:r w:rsidR="002923B8">
        <w:rPr>
          <w:sz w:val="20"/>
          <w:szCs w:val="20"/>
        </w:rPr>
        <w:pict>
          <v:line id="Shape 21" o:spid="_x0000_s1046" style="position:absolute;z-index:251634176;visibility:visible;mso-wrap-distance-left:0;mso-wrap-distance-right:0;mso-position-horizontal-relative:text;mso-position-vertical-relative:text" from="185.85pt,504.2pt" to="214.65pt,504.2pt" o:allowincell="f" strokeweight=".25392mm"/>
        </w:pict>
      </w:r>
      <w:r w:rsidR="002923B8">
        <w:rPr>
          <w:sz w:val="20"/>
          <w:szCs w:val="20"/>
        </w:rPr>
        <w:pict>
          <v:line id="Shape 22" o:spid="_x0000_s1047" style="position:absolute;z-index:251635200;visibility:visible;mso-wrap-distance-left:0;mso-wrap-distance-right:0;mso-position-horizontal-relative:text;mso-position-vertical-relative:text" from="214.3pt,475.75pt" to="214.3pt,504.55pt" o:allowincell="f" strokeweight=".25392mm"/>
        </w:pict>
      </w:r>
      <w:r w:rsidR="002923B8">
        <w:rPr>
          <w:sz w:val="20"/>
          <w:szCs w:val="20"/>
        </w:rPr>
        <w:pict>
          <v:line id="Shape 23" o:spid="_x0000_s1048" style="position:absolute;z-index:251636224;visibility:visible;mso-wrap-distance-left:0;mso-wrap-distance-right:0;mso-position-horizontal-relative:text;mso-position-vertical-relative:text" from="185.85pt,476.1pt" to="214.65pt,476.1pt" o:allowincell="f" strokeweight=".25392mm"/>
        </w:pict>
      </w:r>
      <w:r w:rsidR="002923B8">
        <w:rPr>
          <w:sz w:val="20"/>
          <w:szCs w:val="20"/>
        </w:rPr>
        <w:pict>
          <v:line id="Shape 24" o:spid="_x0000_s1049" style="position:absolute;z-index:251637248;visibility:visible;mso-wrap-distance-left:0;mso-wrap-distance-right:0;mso-position-horizontal-relative:text;mso-position-vertical-relative:text" from="186.2pt,475.75pt" to="186.2pt,504.55pt" o:allowincell="f" strokeweight=".25392mm"/>
        </w:pict>
      </w:r>
      <w:r w:rsidR="002923B8">
        <w:rPr>
          <w:sz w:val="20"/>
          <w:szCs w:val="20"/>
        </w:rPr>
        <w:pict>
          <v:line id="Shape 25" o:spid="_x0000_s1050" style="position:absolute;z-index:251638272;visibility:visible;mso-wrap-distance-left:0;mso-wrap-distance-right:0;mso-position-horizontal-relative:text;mso-position-vertical-relative:text" from="255pt,504.2pt" to="284pt,504.2pt" o:allowincell="f" strokeweight=".25392mm"/>
        </w:pict>
      </w:r>
      <w:r w:rsidR="002923B8">
        <w:rPr>
          <w:sz w:val="20"/>
          <w:szCs w:val="20"/>
        </w:rPr>
        <w:pict>
          <v:line id="Shape 26" o:spid="_x0000_s1051" style="position:absolute;z-index:251639296;visibility:visible;mso-wrap-distance-left:0;mso-wrap-distance-right:0;mso-position-horizontal-relative:text;mso-position-vertical-relative:text" from="283.65pt,475.75pt" to="283.65pt,504.55pt" o:allowincell="f" strokeweight=".25392mm"/>
        </w:pict>
      </w:r>
      <w:r w:rsidR="002923B8">
        <w:rPr>
          <w:sz w:val="20"/>
          <w:szCs w:val="20"/>
        </w:rPr>
        <w:pict>
          <v:line id="Shape 27" o:spid="_x0000_s1052" style="position:absolute;z-index:251640320;visibility:visible;mso-wrap-distance-left:0;mso-wrap-distance-right:0;mso-position-horizontal-relative:text;mso-position-vertical-relative:text" from="255pt,476.1pt" to="284pt,476.1pt" o:allowincell="f" strokeweight=".25392mm"/>
        </w:pict>
      </w:r>
      <w:r w:rsidR="002923B8">
        <w:rPr>
          <w:sz w:val="20"/>
          <w:szCs w:val="20"/>
        </w:rPr>
        <w:pict>
          <v:line id="Shape 28" o:spid="_x0000_s1053" style="position:absolute;z-index:251641344;visibility:visible;mso-wrap-distance-left:0;mso-wrap-distance-right:0;mso-position-horizontal-relative:text;mso-position-vertical-relative:text" from="255.35pt,475.75pt" to="255.35pt,504.55pt" o:allowincell="f" strokeweight=".25392mm"/>
        </w:pic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7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№5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90" w:lineRule="exact"/>
        <w:rPr>
          <w:sz w:val="20"/>
          <w:szCs w:val="20"/>
        </w:rPr>
      </w:pPr>
    </w:p>
    <w:p w:rsidR="002923B8" w:rsidRDefault="005E2FDA">
      <w:pPr>
        <w:spacing w:line="275" w:lineRule="auto"/>
        <w:ind w:left="260" w:right="64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Сколько испекла пирожков в воскресенье Баба для себя, Деда и курочки Рябы?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190500</wp:posOffset>
            </wp:positionV>
            <wp:extent cx="5760720" cy="37858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line id="Shape 30" o:spid="_x0000_s1055" style="position:absolute;z-index:251642368;visibility:visible;mso-wrap-distance-left:0;mso-wrap-distance-right:0;mso-position-horizontal-relative:text;mso-position-vertical-relative:text" from="94.4pt,400.2pt" to="123.45pt,400.2pt" o:allowincell="f" strokeweight=".25392mm"/>
        </w:pict>
      </w:r>
      <w:r w:rsidR="002923B8">
        <w:rPr>
          <w:sz w:val="20"/>
          <w:szCs w:val="20"/>
        </w:rPr>
        <w:pict>
          <v:line id="Shape 31" o:spid="_x0000_s1056" style="position:absolute;z-index:251643392;visibility:visible;mso-wrap-distance-left:0;mso-wrap-distance-right:0;mso-position-horizontal-relative:text;mso-position-vertical-relative:text" from="123.1pt,371.5pt" to="123.1pt,400.55pt" o:allowincell="f" strokeweight=".25392mm"/>
        </w:pict>
      </w:r>
      <w:r w:rsidR="002923B8">
        <w:rPr>
          <w:sz w:val="20"/>
          <w:szCs w:val="20"/>
        </w:rPr>
        <w:pict>
          <v:line id="Shape 32" o:spid="_x0000_s1057" style="position:absolute;z-index:251644416;visibility:visible;mso-wrap-distance-left:0;mso-wrap-distance-right:0;mso-position-horizontal-relative:text;mso-position-vertical-relative:text" from="94.4pt,371.9pt" to="123.45pt,371.9pt" o:allowincell="f" strokeweight=".25392mm"/>
        </w:pict>
      </w:r>
      <w:r w:rsidR="002923B8">
        <w:rPr>
          <w:sz w:val="20"/>
          <w:szCs w:val="20"/>
        </w:rPr>
        <w:pict>
          <v:line id="Shape 33" o:spid="_x0000_s1058" style="position:absolute;z-index:251645440;visibility:visible;mso-wrap-distance-left:0;mso-wrap-distance-right:0;mso-position-horizontal-relative:text;mso-position-vertical-relative:text" from="94.8pt,371.5pt" to="94.8pt,400.55pt" o:allowincell="f" strokeweight=".25392mm"/>
        </w:pict>
      </w:r>
      <w:r w:rsidR="002923B8">
        <w:rPr>
          <w:sz w:val="20"/>
          <w:szCs w:val="20"/>
        </w:rPr>
        <w:pict>
          <v:line id="Shape 34" o:spid="_x0000_s1059" style="position:absolute;z-index:251646464;visibility:visible;mso-wrap-distance-left:0;mso-wrap-distance-right:0;mso-position-horizontal-relative:text;mso-position-vertical-relative:text" from="170.5pt,400.2pt" to="199.55pt,400.2pt" o:allowincell="f" strokeweight=".25392mm"/>
        </w:pict>
      </w:r>
      <w:r w:rsidR="002923B8">
        <w:rPr>
          <w:sz w:val="20"/>
          <w:szCs w:val="20"/>
        </w:rPr>
        <w:pict>
          <v:line id="Shape 35" o:spid="_x0000_s1060" style="position:absolute;z-index:251647488;visibility:visible;mso-wrap-distance-left:0;mso-wrap-distance-right:0;mso-position-horizontal-relative:text;mso-position-vertical-relative:text" from="199.2pt,371.5pt" to="199.2pt,400.55pt" o:allowincell="f" strokeweight=".25392mm"/>
        </w:pict>
      </w:r>
      <w:r w:rsidR="002923B8">
        <w:rPr>
          <w:sz w:val="20"/>
          <w:szCs w:val="20"/>
        </w:rPr>
        <w:pict>
          <v:line id="Shape 36" o:spid="_x0000_s1061" style="position:absolute;z-index:251648512;visibility:visible;mso-wrap-distance-left:0;mso-wrap-distance-right:0;mso-position-horizontal-relative:text;mso-position-vertical-relative:text" from="170.5pt,371.9pt" to="199.55pt,371.9pt" o:allowincell="f" strokeweight=".25392mm"/>
        </w:pict>
      </w:r>
      <w:r w:rsidR="002923B8">
        <w:rPr>
          <w:sz w:val="20"/>
          <w:szCs w:val="20"/>
        </w:rPr>
        <w:pict>
          <v:line id="Shape 37" o:spid="_x0000_s1062" style="position:absolute;z-index:251649536;visibility:visible;mso-wrap-distance-left:0;mso-wrap-distance-right:0;mso-position-horizontal-relative:text;mso-position-vertical-relative:text" from="170.85pt,371.5pt" to="170.85pt,400.55pt" o:allowincell="f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2936240</wp:posOffset>
            </wp:positionH>
            <wp:positionV relativeFrom="paragraph">
              <wp:posOffset>4438015</wp:posOffset>
            </wp:positionV>
            <wp:extent cx="558800" cy="7715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15" w:lineRule="exact"/>
        <w:rPr>
          <w:sz w:val="20"/>
          <w:szCs w:val="20"/>
        </w:rPr>
      </w:pPr>
    </w:p>
    <w:p w:rsidR="002923B8" w:rsidRDefault="005E2FDA">
      <w:pPr>
        <w:spacing w:line="292" w:lineRule="auto"/>
        <w:ind w:left="260" w:right="260"/>
        <w:rPr>
          <w:sz w:val="20"/>
          <w:szCs w:val="20"/>
        </w:rPr>
      </w:pPr>
      <w:r>
        <w:rPr>
          <w:rFonts w:eastAsia="Times New Roman"/>
          <w:sz w:val="31"/>
          <w:szCs w:val="31"/>
        </w:rPr>
        <w:t xml:space="preserve">Снесла Курочка Ряба три яичка. Мышка, бежала, хвостиком вильнула, одно яичко </w:t>
      </w:r>
      <w:r>
        <w:rPr>
          <w:rFonts w:eastAsia="Times New Roman"/>
          <w:sz w:val="31"/>
          <w:szCs w:val="31"/>
        </w:rPr>
        <w:t>упало и разбилось. Сколько яичек осталось?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66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2923B8" w:rsidRDefault="002923B8">
      <w:pPr>
        <w:sectPr w:rsidR="002923B8">
          <w:pgSz w:w="11900" w:h="16840"/>
          <w:pgMar w:top="1419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№6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1185545</wp:posOffset>
            </wp:positionH>
            <wp:positionV relativeFrom="paragraph">
              <wp:posOffset>463550</wp:posOffset>
            </wp:positionV>
            <wp:extent cx="3913505" cy="45078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40" o:spid="_x0000_s1065" style="position:absolute;margin-left:111.85pt;margin-top:456.25pt;width:85.2pt;height:28.1pt;z-index:-251586048;visibility:visible;mso-wrap-distance-left:0;mso-wrap-distance-right:0;mso-position-horizontal-relative:text;mso-position-vertical-relative:text" o:allowincell="f" fillcolor="#00b0f0" stroked="f"/>
        </w:pict>
      </w:r>
      <w:r w:rsidR="002923B8">
        <w:rPr>
          <w:sz w:val="20"/>
          <w:szCs w:val="20"/>
        </w:rPr>
        <w:pict>
          <v:line id="Shape 41" o:spid="_x0000_s1066" style="position:absolute;z-index:251650560;visibility:visible;mso-wrap-distance-left:0;mso-wrap-distance-right:0;mso-position-horizontal-relative:text;mso-position-vertical-relative:text" from="111.8pt,455pt" to="111.8pt,485.5pt" o:allowincell="f" strokecolor="#00b0f0" strokeweight=".84658mm"/>
        </w:pict>
      </w:r>
      <w:r w:rsidR="002923B8">
        <w:rPr>
          <w:sz w:val="20"/>
          <w:szCs w:val="20"/>
        </w:rPr>
        <w:pict>
          <v:line id="Shape 42" o:spid="_x0000_s1067" style="position:absolute;z-index:251651584;visibility:visible;mso-wrap-distance-left:0;mso-wrap-distance-right:0;mso-position-horizontal-relative:text;mso-position-vertical-relative:text" from="110.6pt,484.3pt" to="198.2pt,484.3pt" o:allowincell="f" strokecolor="#00b0f0" strokeweight=".84658mm"/>
        </w:pict>
      </w:r>
      <w:r w:rsidR="002923B8">
        <w:rPr>
          <w:sz w:val="20"/>
          <w:szCs w:val="20"/>
        </w:rPr>
        <w:pict>
          <v:line id="Shape 43" o:spid="_x0000_s1068" style="position:absolute;z-index:251652608;visibility:visible;mso-wrap-distance-left:0;mso-wrap-distance-right:0;mso-position-horizontal-relative:text;mso-position-vertical-relative:text" from="197pt,455pt" to="197pt,485.5pt" o:allowincell="f" strokecolor="#00b0f0" strokeweight=".84658mm"/>
        </w:pict>
      </w:r>
      <w:r w:rsidR="002923B8">
        <w:rPr>
          <w:sz w:val="20"/>
          <w:szCs w:val="20"/>
        </w:rPr>
        <w:pict>
          <v:line id="Shape 44" o:spid="_x0000_s1069" style="position:absolute;z-index:251653632;visibility:visible;mso-wrap-distance-left:0;mso-wrap-distance-right:0;mso-position-horizontal-relative:text;mso-position-vertical-relative:text" from="110.6pt,456.2pt" to="198.2pt,456.2pt" o:allowincell="f" strokecolor="#00b0f0" strokeweight=".84658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3603625</wp:posOffset>
            </wp:positionH>
            <wp:positionV relativeFrom="paragraph">
              <wp:posOffset>5530215</wp:posOffset>
            </wp:positionV>
            <wp:extent cx="555625" cy="7715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3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№7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spacing w:line="24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Однажды пошла Маша в лес по грибы, по ягоды и </w:t>
      </w:r>
      <w:r>
        <w:rPr>
          <w:rFonts w:eastAsia="Times New Roman"/>
          <w:sz w:val="32"/>
          <w:szCs w:val="32"/>
        </w:rPr>
        <w:t>заблудилась. Стала искать дорогу домой и набрела на домик в лесу. А в этом домике жили медведи, двое взросых: Михайло Потапыч, Настасья Петровна и маленький Мишутка. Сколько медведей живет в домике?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1353185</wp:posOffset>
            </wp:positionH>
            <wp:positionV relativeFrom="paragraph">
              <wp:posOffset>451485</wp:posOffset>
            </wp:positionV>
            <wp:extent cx="3587750" cy="38830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line id="Shape 47" o:spid="_x0000_s1072" style="position:absolute;z-index:251654656;visibility:visible;mso-wrap-distance-left:0;mso-wrap-distance-right:0;mso-position-horizontal-relative:text;mso-position-vertical-relative:text" from="242.5pt,440.4pt" to="271.55pt,440.4pt" o:allowincell="f" strokeweight=".25392mm"/>
        </w:pict>
      </w:r>
      <w:r w:rsidR="002923B8">
        <w:rPr>
          <w:sz w:val="20"/>
          <w:szCs w:val="20"/>
        </w:rPr>
        <w:pict>
          <v:line id="Shape 48" o:spid="_x0000_s1073" style="position:absolute;z-index:251655680;visibility:visible;mso-wrap-distance-left:0;mso-wrap-distance-right:0;mso-position-horizontal-relative:text;mso-position-vertical-relative:text" from="271.2pt,411.75pt" to="271.2pt,440.8pt" o:allowincell="f" strokeweight=".25392mm"/>
        </w:pict>
      </w:r>
      <w:r w:rsidR="002923B8">
        <w:rPr>
          <w:sz w:val="20"/>
          <w:szCs w:val="20"/>
        </w:rPr>
        <w:pict>
          <v:line id="Shape 49" o:spid="_x0000_s1074" style="position:absolute;z-index:251656704;visibility:visible;mso-wrap-distance-left:0;mso-wrap-distance-right:0;mso-position-horizontal-relative:text;mso-position-vertical-relative:text" from="242.5pt,412.1pt" to="271.55pt,412.1pt" o:allowincell="f" strokeweight=".25392mm"/>
        </w:pict>
      </w:r>
      <w:r w:rsidR="002923B8">
        <w:rPr>
          <w:sz w:val="20"/>
          <w:szCs w:val="20"/>
        </w:rPr>
        <w:pict>
          <v:line id="Shape 50" o:spid="_x0000_s1075" style="position:absolute;z-index:251657728;visibility:visible;mso-wrap-distance-left:0;mso-wrap-distance-right:0;mso-position-horizontal-relative:text;mso-position-vertical-relative:text" from="242.85pt,411.75pt" to="242.85pt,440.8pt" o:allowincell="f" strokeweight=".25392mm"/>
        </w:pict>
      </w:r>
      <w:r w:rsidR="002923B8">
        <w:rPr>
          <w:sz w:val="20"/>
          <w:szCs w:val="20"/>
        </w:rPr>
        <w:pict>
          <v:rect id="Shape 51" o:spid="_x0000_s1076" style="position:absolute;margin-left:122.9pt;margin-top:417.15pt;width:56.6pt;height:28.35pt;z-index:-251585024;visibility:visible;mso-wrap-distance-left:0;mso-wrap-distance-right:0;mso-position-horizontal-relative:text;mso-position-vertical-relative:text" o:allowincell="f" fillcolor="#e5b8b7" stroked="f"/>
        </w:pict>
      </w:r>
      <w:r w:rsidR="002923B8">
        <w:rPr>
          <w:sz w:val="20"/>
          <w:szCs w:val="20"/>
        </w:rPr>
        <w:pict>
          <v:line id="Shape 52" o:spid="_x0000_s1077" style="position:absolute;z-index:251658752;visibility:visible;mso-wrap-distance-left:0;mso-wrap-distance-right:0;mso-position-horizontal-relative:text;mso-position-vertical-relative:text" from="122.85pt,416.8pt" to="122.85pt,445.8pt" o:allowincell="f" strokecolor="#e5b8b7" strokeweight=".25392mm"/>
        </w:pict>
      </w:r>
      <w:r w:rsidR="002923B8">
        <w:rPr>
          <w:sz w:val="20"/>
          <w:szCs w:val="20"/>
        </w:rPr>
        <w:pict>
          <v:line id="Shape 53" o:spid="_x0000_s1078" style="position:absolute;z-index:251659776;visibility:visible;mso-wrap-distance-left:0;mso-wrap-distance-right:0;mso-position-horizontal-relative:text;mso-position-vertical-relative:text" from="122.5pt,445.45pt" to="179.85pt,445.45pt" o:allowincell="f" strokecolor="#e5b8b7" strokeweight=".25392mm"/>
        </w:pict>
      </w:r>
      <w:r w:rsidR="002923B8">
        <w:rPr>
          <w:sz w:val="20"/>
          <w:szCs w:val="20"/>
        </w:rPr>
        <w:pict>
          <v:line id="Shape 54" o:spid="_x0000_s1079" style="position:absolute;z-index:251660800;visibility:visible;mso-wrap-distance-left:0;mso-wrap-distance-right:0;mso-position-horizontal-relative:text;mso-position-vertical-relative:text" from="179.5pt,416.8pt" to="179.5pt,445.8pt" o:allowincell="f" strokecolor="#e5b8b7" strokeweight=".25392mm"/>
        </w:pict>
      </w:r>
      <w:r w:rsidR="002923B8">
        <w:rPr>
          <w:sz w:val="20"/>
          <w:szCs w:val="20"/>
        </w:rPr>
        <w:pict>
          <v:line id="Shape 55" o:spid="_x0000_s1080" style="position:absolute;z-index:251661824;visibility:visible;mso-wrap-distance-left:0;mso-wrap-distance-right:0;mso-position-horizontal-relative:text;mso-position-vertical-relative:text" from="122.5pt,417.15pt" to="179.85pt,417.15pt" o:allowincell="f" strokecolor="#e5b8b7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4724400</wp:posOffset>
            </wp:positionH>
            <wp:positionV relativeFrom="paragraph">
              <wp:posOffset>4883150</wp:posOffset>
            </wp:positionV>
            <wp:extent cx="856615" cy="10299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4931410</wp:posOffset>
            </wp:positionH>
            <wp:positionV relativeFrom="paragraph">
              <wp:posOffset>6078220</wp:posOffset>
            </wp:positionV>
            <wp:extent cx="347345" cy="3505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34" w:lineRule="exact"/>
        <w:rPr>
          <w:sz w:val="20"/>
          <w:szCs w:val="20"/>
        </w:rPr>
      </w:pPr>
    </w:p>
    <w:p w:rsidR="002923B8" w:rsidRDefault="005E2FDA">
      <w:pPr>
        <w:ind w:left="940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19</w:t>
      </w:r>
    </w:p>
    <w:p w:rsidR="002923B8" w:rsidRDefault="002923B8">
      <w:pPr>
        <w:sectPr w:rsidR="002923B8">
          <w:pgSz w:w="11900" w:h="16840"/>
          <w:pgMar w:top="1097" w:right="840" w:bottom="426" w:left="1440" w:header="0" w:footer="0" w:gutter="0"/>
          <w:cols w:space="720" w:equalWidth="0">
            <w:col w:w="9620"/>
          </w:cols>
        </w:sectPr>
      </w:pPr>
    </w:p>
    <w:p w:rsidR="002923B8" w:rsidRDefault="002923B8">
      <w:pPr>
        <w:spacing w:line="27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Задача №8</w:t>
      </w:r>
    </w:p>
    <w:p w:rsidR="002923B8" w:rsidRDefault="002923B8">
      <w:pPr>
        <w:spacing w:line="368" w:lineRule="exact"/>
        <w:rPr>
          <w:sz w:val="20"/>
          <w:szCs w:val="20"/>
        </w:rPr>
      </w:pPr>
    </w:p>
    <w:p w:rsidR="002923B8" w:rsidRDefault="005E2FDA">
      <w:pPr>
        <w:ind w:left="2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Три поросенка построили себе домики. Домики получились разные</w:t>
      </w:r>
    </w:p>
    <w:p w:rsidR="002923B8" w:rsidRDefault="002923B8">
      <w:pPr>
        <w:spacing w:line="53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2"/>
        </w:numPr>
        <w:tabs>
          <w:tab w:val="left" w:pos="514"/>
        </w:tabs>
        <w:spacing w:line="242" w:lineRule="auto"/>
        <w:ind w:left="260" w:right="20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не все смогли защитить поросят. Сколько домиков сломал (сдул) волк?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454025</wp:posOffset>
            </wp:positionV>
            <wp:extent cx="6050280" cy="18808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59" o:spid="_x0000_s1084" style="position:absolute;margin-left:108.7pt;margin-top:298.1pt;width:85pt;height:28.05pt;z-index:-251584000;visibility:visible;mso-wrap-distance-left:0;mso-wrap-distance-right:0;mso-position-horizontal-relative:text;mso-position-vertical-relative:text" o:allowincell="f" fillcolor="#00b0f0" stroked="f"/>
        </w:pict>
      </w:r>
      <w:r w:rsidR="002923B8">
        <w:rPr>
          <w:sz w:val="20"/>
          <w:szCs w:val="20"/>
        </w:rPr>
        <w:pict>
          <v:line id="Shape 60" o:spid="_x0000_s1085" style="position:absolute;z-index:251662848;visibility:visible;mso-wrap-distance-left:0;mso-wrap-distance-right:0;mso-position-horizontal-relative:text;mso-position-vertical-relative:text" from="108.7pt,296.85pt" to="108.7pt,327.35pt" o:allowincell="f" strokecolor="#00b0f0" strokeweight=".84658mm"/>
        </w:pict>
      </w:r>
      <w:r w:rsidR="002923B8">
        <w:rPr>
          <w:sz w:val="20"/>
          <w:szCs w:val="20"/>
        </w:rPr>
        <w:pict>
          <v:line id="Shape 61" o:spid="_x0000_s1086" style="position:absolute;z-index:251663872;visibility:visible;mso-wrap-distance-left:0;mso-wrap-distance-right:0;mso-position-horizontal-relative:text;mso-position-vertical-relative:text" from="107.5pt,326.15pt" to="194.85pt,326.15pt" o:allowincell="f" strokecolor="#00b0f0" strokeweight=".84658mm"/>
        </w:pict>
      </w:r>
      <w:r w:rsidR="002923B8">
        <w:rPr>
          <w:sz w:val="20"/>
          <w:szCs w:val="20"/>
        </w:rPr>
        <w:pict>
          <v:line id="Shape 62" o:spid="_x0000_s1087" style="position:absolute;z-index:251664896;visibility:visible;mso-wrap-distance-left:0;mso-wrap-distance-right:0;mso-position-horizontal-relative:text;mso-position-vertical-relative:text" from="193.65pt,296.85pt" to="193.65pt,327.35pt" o:allowincell="f" strokecolor="#00b0f0" strokeweight=".84658mm"/>
        </w:pict>
      </w:r>
      <w:r w:rsidR="002923B8">
        <w:rPr>
          <w:sz w:val="20"/>
          <w:szCs w:val="20"/>
        </w:rPr>
        <w:pict>
          <v:line id="Shape 63" o:spid="_x0000_s1088" style="position:absolute;z-index:251665920;visibility:visible;mso-wrap-distance-left:0;mso-wrap-distance-right:0;mso-position-horizontal-relative:text;mso-position-vertical-relative:text" from="107.5pt,298.05pt" to="194.85pt,298.05pt" o:allowincell="f" strokecolor="#00b0f0" strokeweight=".84658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3150235</wp:posOffset>
            </wp:positionH>
            <wp:positionV relativeFrom="paragraph">
              <wp:posOffset>3500755</wp:posOffset>
            </wp:positionV>
            <wp:extent cx="735330" cy="80708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4392295</wp:posOffset>
            </wp:positionH>
            <wp:positionV relativeFrom="paragraph">
              <wp:posOffset>3237230</wp:posOffset>
            </wp:positionV>
            <wp:extent cx="682625" cy="8229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4556760</wp:posOffset>
            </wp:positionH>
            <wp:positionV relativeFrom="paragraph">
              <wp:posOffset>4191000</wp:posOffset>
            </wp:positionV>
            <wp:extent cx="277495" cy="2774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2923B8">
      <w:pPr>
        <w:spacing w:line="27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Задача №9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12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3"/>
        </w:numPr>
        <w:tabs>
          <w:tab w:val="left" w:pos="558"/>
        </w:tabs>
        <w:spacing w:line="275" w:lineRule="auto"/>
        <w:ind w:left="260" w:right="64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сказке «Лисичка-сестричка» дед поймал шесть рыбок. А лиса четыре рыбки украла. Сколько рыбы осталось у деда?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267970</wp:posOffset>
            </wp:positionH>
            <wp:positionV relativeFrom="paragraph">
              <wp:posOffset>422275</wp:posOffset>
            </wp:positionV>
            <wp:extent cx="5794375" cy="425196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1177925</wp:posOffset>
            </wp:positionH>
            <wp:positionV relativeFrom="paragraph">
              <wp:posOffset>5306695</wp:posOffset>
            </wp:positionV>
            <wp:extent cx="4319270" cy="9055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79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№10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8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4"/>
        </w:numPr>
        <w:tabs>
          <w:tab w:val="left" w:pos="567"/>
        </w:tabs>
        <w:spacing w:line="275" w:lineRule="auto"/>
        <w:ind w:left="260" w:right="40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Зайца </w:t>
      </w:r>
      <w:r>
        <w:rPr>
          <w:rFonts w:eastAsia="Times New Roman"/>
          <w:sz w:val="32"/>
          <w:szCs w:val="32"/>
        </w:rPr>
        <w:t>есть детишки: четыре сыночка и лапочка дочка. Сколько детишек было у Зайца?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422275</wp:posOffset>
            </wp:positionV>
            <wp:extent cx="6132830" cy="332867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70" o:spid="_x0000_s1095" style="position:absolute;margin-left:118.55pt;margin-top:388.95pt;width:113.3pt;height:28.3pt;z-index:-251582976;visibility:visible;mso-wrap-distance-left:0;mso-wrap-distance-right:0;mso-position-horizontal-relative:text;mso-position-vertical-relative:text" o:allowincell="f" fillcolor="red" stroked="f"/>
        </w:pict>
      </w:r>
      <w:r w:rsidR="002923B8">
        <w:rPr>
          <w:sz w:val="20"/>
          <w:szCs w:val="20"/>
        </w:rPr>
        <w:pict>
          <v:line id="Shape 71" o:spid="_x0000_s1096" style="position:absolute;z-index:251666944;visibility:visible;mso-wrap-distance-left:0;mso-wrap-distance-right:0;mso-position-horizontal-relative:text;mso-position-vertical-relative:text" from="118.55pt,388.55pt" to="118.55pt,417.6pt" o:allowincell="f" strokecolor="red" strokeweight=".25392mm"/>
        </w:pict>
      </w:r>
      <w:r w:rsidR="002923B8">
        <w:rPr>
          <w:sz w:val="20"/>
          <w:szCs w:val="20"/>
        </w:rPr>
        <w:pict>
          <v:line id="Shape 72" o:spid="_x0000_s1097" style="position:absolute;z-index:251667968;visibility:visible;mso-wrap-distance-left:0;mso-wrap-distance-right:0;mso-position-horizontal-relative:text;mso-position-vertical-relative:text" from="118.2pt,388.9pt" to="232.15pt,388.9pt" o:allowincell="f" strokecolor="red" strokeweight=".25392mm"/>
        </w:pict>
      </w:r>
      <w:r w:rsidR="002923B8">
        <w:rPr>
          <w:sz w:val="20"/>
          <w:szCs w:val="20"/>
        </w:rPr>
        <w:pict>
          <v:line id="Shape 73" o:spid="_x0000_s1098" style="position:absolute;z-index:251668992;visibility:visible;mso-wrap-distance-left:0;mso-wrap-distance-right:0;mso-position-horizontal-relative:text;mso-position-vertical-relative:text" from="231.8pt,388.55pt" to="231.8pt,417.6pt" o:allowincell="f" strokecolor="red" strokeweight=".25392mm"/>
        </w:pict>
      </w:r>
      <w:r w:rsidR="002923B8">
        <w:rPr>
          <w:sz w:val="20"/>
          <w:szCs w:val="20"/>
        </w:rPr>
        <w:pict>
          <v:line id="Shape 74" o:spid="_x0000_s1099" style="position:absolute;z-index:251670016;visibility:visible;mso-wrap-distance-left:0;mso-wrap-distance-right:0;mso-position-horizontal-relative:text;mso-position-vertical-relative:text" from="118.2pt,417.25pt" to="232.15pt,417.25pt" o:allowincell="f" strokecolor="red" strokeweight=".25392mm"/>
        </w:pict>
      </w:r>
      <w:r w:rsidR="002923B8">
        <w:rPr>
          <w:sz w:val="20"/>
          <w:szCs w:val="20"/>
        </w:rPr>
        <w:pict>
          <v:line id="Shape 75" o:spid="_x0000_s1100" style="position:absolute;z-index:251671040;visibility:visible;mso-wrap-distance-left:0;mso-wrap-distance-right:0;mso-position-horizontal-relative:text;mso-position-vertical-relative:text" from="296.75pt,417.25pt" to="325.75pt,417.25pt" o:allowincell="f" strokeweight=".25392mm"/>
        </w:pict>
      </w:r>
      <w:r w:rsidR="002923B8">
        <w:rPr>
          <w:sz w:val="20"/>
          <w:szCs w:val="20"/>
        </w:rPr>
        <w:pict>
          <v:line id="Shape 76" o:spid="_x0000_s1101" style="position:absolute;z-index:251672064;visibility:visible;mso-wrap-distance-left:0;mso-wrap-distance-right:0;mso-position-horizontal-relative:text;mso-position-vertical-relative:text" from="325.4pt,388.8pt" to="325.4pt,417.6pt" o:allowincell="f" strokeweight=".25392mm"/>
        </w:pict>
      </w:r>
      <w:r w:rsidR="002923B8">
        <w:rPr>
          <w:sz w:val="20"/>
          <w:szCs w:val="20"/>
        </w:rPr>
        <w:pict>
          <v:line id="Shape 77" o:spid="_x0000_s1102" style="position:absolute;z-index:251673088;visibility:visible;mso-wrap-distance-left:0;mso-wrap-distance-right:0;mso-position-horizontal-relative:text;mso-position-vertical-relative:text" from="296.75pt,389.15pt" to="325.75pt,389.15pt" o:allowincell="f" strokeweight=".25392mm"/>
        </w:pict>
      </w:r>
      <w:r w:rsidR="002923B8">
        <w:rPr>
          <w:sz w:val="20"/>
          <w:szCs w:val="20"/>
        </w:rPr>
        <w:pict>
          <v:line id="Shape 78" o:spid="_x0000_s1103" style="position:absolute;z-index:251674112;visibility:visible;mso-wrap-distance-left:0;mso-wrap-distance-right:0;mso-position-horizontal-relative:text;mso-position-vertical-relative:text" from="297.1pt,388.8pt" to="297.1pt,417.6pt" o:allowincell="f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4846320</wp:posOffset>
            </wp:positionH>
            <wp:positionV relativeFrom="paragraph">
              <wp:posOffset>4293235</wp:posOffset>
            </wp:positionV>
            <wp:extent cx="899160" cy="107886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5062855</wp:posOffset>
            </wp:positionH>
            <wp:positionV relativeFrom="paragraph">
              <wp:posOffset>5539740</wp:posOffset>
            </wp:positionV>
            <wp:extent cx="368935" cy="36893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9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2923B8" w:rsidRDefault="002923B8">
      <w:pPr>
        <w:sectPr w:rsidR="002923B8">
          <w:pgSz w:w="11900" w:h="16840"/>
          <w:pgMar w:top="1351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87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5"/>
          <w:szCs w:val="55"/>
        </w:rPr>
        <w:t>Арифметические задачи</w:t>
      </w:r>
    </w:p>
    <w:p w:rsidR="002923B8" w:rsidRDefault="002923B8">
      <w:pPr>
        <w:spacing w:line="294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6"/>
          <w:szCs w:val="56"/>
        </w:rPr>
        <w:t>в средней группе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1560830</wp:posOffset>
            </wp:positionH>
            <wp:positionV relativeFrom="paragraph">
              <wp:posOffset>803275</wp:posOffset>
            </wp:positionV>
            <wp:extent cx="3176270" cy="51142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51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7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23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№1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 w:right="8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Красная Шапочка несла бабушке пирожки. Четыре пирожка с капустой и пять пирожков с мясом. Сколько всего Красная Шапочка несла бабушке пирожков?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189230</wp:posOffset>
            </wp:positionH>
            <wp:positionV relativeFrom="paragraph">
              <wp:posOffset>213360</wp:posOffset>
            </wp:positionV>
            <wp:extent cx="3169920" cy="51085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83" o:spid="_x0000_s1108" style="position:absolute;margin-left:8.15pt;margin-top:514.3pt;width:113.3pt;height:28.35pt;z-index:-251581952;visibility:visible;mso-wrap-distance-left:0;mso-wrap-distance-right:0;mso-position-horizontal-relative:text;mso-position-vertical-relative:text" o:allowincell="f" fillcolor="red" stroked="f"/>
        </w:pict>
      </w:r>
      <w:r w:rsidR="002923B8">
        <w:rPr>
          <w:sz w:val="20"/>
          <w:szCs w:val="20"/>
        </w:rPr>
        <w:pict>
          <v:line id="Shape 84" o:spid="_x0000_s1109" style="position:absolute;z-index:251675136;visibility:visible;mso-wrap-distance-left:0;mso-wrap-distance-right:0;mso-position-horizontal-relative:text;mso-position-vertical-relative:text" from="8.15pt,513.9pt" to="8.15pt,542.95pt" o:allowincell="f" strokecolor="red" strokeweight=".25392mm"/>
        </w:pict>
      </w:r>
      <w:r w:rsidR="002923B8">
        <w:rPr>
          <w:sz w:val="20"/>
          <w:szCs w:val="20"/>
        </w:rPr>
        <w:pict>
          <v:line id="Shape 85" o:spid="_x0000_s1110" style="position:absolute;z-index:251676160;visibility:visible;mso-wrap-distance-left:0;mso-wrap-distance-right:0;mso-position-horizontal-relative:text;mso-position-vertical-relative:text" from="7.8pt,514.3pt" to="121.75pt,514.3pt" o:allowincell="f" strokecolor="red" strokeweight=".25392mm"/>
        </w:pict>
      </w:r>
      <w:r w:rsidR="002923B8">
        <w:rPr>
          <w:sz w:val="20"/>
          <w:szCs w:val="20"/>
        </w:rPr>
        <w:pict>
          <v:line id="Shape 86" o:spid="_x0000_s1111" style="position:absolute;z-index:251677184;visibility:visible;mso-wrap-distance-left:0;mso-wrap-distance-right:0;mso-position-horizontal-relative:text;mso-position-vertical-relative:text" from="121.4pt,513.9pt" to="121.4pt,542.95pt" o:allowincell="f" strokecolor="red" strokeweight=".25392mm"/>
        </w:pict>
      </w:r>
      <w:r w:rsidR="002923B8">
        <w:rPr>
          <w:sz w:val="20"/>
          <w:szCs w:val="20"/>
        </w:rPr>
        <w:pict>
          <v:line id="Shape 87" o:spid="_x0000_s1112" style="position:absolute;z-index:251678208;visibility:visible;mso-wrap-distance-left:0;mso-wrap-distance-right:0;mso-position-horizontal-relative:text;mso-position-vertical-relative:text" from="7.8pt,542.6pt" to="121.75pt,542.6pt" o:allowincell="f" strokecolor="red" strokeweight=".25392mm"/>
        </w:pict>
      </w:r>
      <w:r w:rsidR="002923B8">
        <w:rPr>
          <w:sz w:val="20"/>
          <w:szCs w:val="20"/>
        </w:rPr>
        <w:pict>
          <v:rect id="Shape 88" o:spid="_x0000_s1113" style="position:absolute;margin-left:161.5pt;margin-top:514.3pt;width:141.85pt;height:28.1pt;z-index:-251580928;visibility:visible;mso-wrap-distance-left:0;mso-wrap-distance-right:0;mso-position-horizontal-relative:text;mso-position-vertical-relative:text" o:allowincell="f" fillcolor="yellow" stroked="f"/>
        </w:pict>
      </w:r>
      <w:r w:rsidR="002923B8">
        <w:rPr>
          <w:sz w:val="20"/>
          <w:szCs w:val="20"/>
        </w:rPr>
        <w:pict>
          <v:line id="Shape 89" o:spid="_x0000_s1114" style="position:absolute;z-index:251679232;visibility:visible;mso-wrap-distance-left:0;mso-wrap-distance-right:0;mso-position-horizontal-relative:text;mso-position-vertical-relative:text" from="161.5pt,513.9pt" to="161.5pt,542.7pt" o:allowincell="f" strokecolor="yellow" strokeweight=".25392mm"/>
        </w:pict>
      </w:r>
      <w:r w:rsidR="002923B8">
        <w:rPr>
          <w:sz w:val="20"/>
          <w:szCs w:val="20"/>
        </w:rPr>
        <w:pict>
          <v:line id="Shape 90" o:spid="_x0000_s1115" style="position:absolute;z-index:251680256;visibility:visible;mso-wrap-distance-left:0;mso-wrap-distance-right:0;mso-position-horizontal-relative:text;mso-position-vertical-relative:text" from="161.15pt,542.35pt" to="303.7pt,542.35pt" o:allowincell="f" strokecolor="yellow" strokeweight=".25392mm"/>
        </w:pict>
      </w:r>
      <w:r w:rsidR="002923B8">
        <w:rPr>
          <w:sz w:val="20"/>
          <w:szCs w:val="20"/>
        </w:rPr>
        <w:pict>
          <v:line id="Shape 91" o:spid="_x0000_s1116" style="position:absolute;z-index:251681280;visibility:visible;mso-wrap-distance-left:0;mso-wrap-distance-right:0;mso-position-horizontal-relative:text;mso-position-vertical-relative:text" from="303.35pt,513.9pt" to="303.35pt,542.7pt" o:allowincell="f" strokecolor="yellow" strokeweight=".25392mm"/>
        </w:pict>
      </w:r>
      <w:r w:rsidR="002923B8">
        <w:rPr>
          <w:sz w:val="20"/>
          <w:szCs w:val="20"/>
        </w:rPr>
        <w:pict>
          <v:line id="Shape 92" o:spid="_x0000_s1117" style="position:absolute;z-index:251682304;visibility:visible;mso-wrap-distance-left:0;mso-wrap-distance-right:0;mso-position-horizontal-relative:text;mso-position-vertical-relative:text" from="161.15pt,514.3pt" to="303.7pt,514.3pt" o:allowincell="f" strokecolor="yellow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4751705</wp:posOffset>
            </wp:positionH>
            <wp:positionV relativeFrom="paragraph">
              <wp:posOffset>5815330</wp:posOffset>
            </wp:positionV>
            <wp:extent cx="899160" cy="107886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4968240</wp:posOffset>
            </wp:positionH>
            <wp:positionV relativeFrom="paragraph">
              <wp:posOffset>7065010</wp:posOffset>
            </wp:positionV>
            <wp:extent cx="365760" cy="3657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24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№2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8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 w:right="12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На дне рождение своего друга Малыша, Карлсон съел три больших куска торта. Потом подумал и съел еще два куска. Сколько всего кусков торта съел Карлсон?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585470</wp:posOffset>
            </wp:positionH>
            <wp:positionV relativeFrom="paragraph">
              <wp:posOffset>210185</wp:posOffset>
            </wp:positionV>
            <wp:extent cx="5123815" cy="38677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6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96" o:spid="_x0000_s1121" style="position:absolute;margin-left:132.5pt;margin-top:420.45pt;width:84.95pt;height:28.1pt;z-index:-251579904;visibility:visible;mso-wrap-distance-left:0;mso-wrap-distance-right:0;mso-position-horizontal-relative:text;mso-position-vertical-relative:text" o:allowincell="f" fillcolor="#00b0f0" stroked="f"/>
        </w:pict>
      </w:r>
      <w:r w:rsidR="002923B8">
        <w:rPr>
          <w:sz w:val="20"/>
          <w:szCs w:val="20"/>
        </w:rPr>
        <w:pict>
          <v:line id="Shape 97" o:spid="_x0000_s1122" style="position:absolute;z-index:251683328;visibility:visible;mso-wrap-distance-left:0;mso-wrap-distance-right:0;mso-position-horizontal-relative:text;mso-position-vertical-relative:text" from="132.45pt,419.25pt" to="132.45pt,449.7pt" o:allowincell="f" strokecolor="#00b0f0" strokeweight=".84658mm"/>
        </w:pict>
      </w:r>
      <w:r w:rsidR="002923B8">
        <w:rPr>
          <w:sz w:val="20"/>
          <w:szCs w:val="20"/>
        </w:rPr>
        <w:pict>
          <v:line id="Shape 98" o:spid="_x0000_s1123" style="position:absolute;z-index:251684352;visibility:visible;mso-wrap-distance-left:0;mso-wrap-distance-right:0;mso-position-horizontal-relative:text;mso-position-vertical-relative:text" from="131.25pt,448.5pt" to="218.6pt,448.5pt" o:allowincell="f" strokecolor="#00b0f0" strokeweight=".84658mm"/>
        </w:pict>
      </w:r>
      <w:r w:rsidR="002923B8">
        <w:rPr>
          <w:sz w:val="20"/>
          <w:szCs w:val="20"/>
        </w:rPr>
        <w:pict>
          <v:line id="Shape 99" o:spid="_x0000_s1124" style="position:absolute;z-index:251685376;visibility:visible;mso-wrap-distance-left:0;mso-wrap-distance-right:0;mso-position-horizontal-relative:text;mso-position-vertical-relative:text" from="217.4pt,419.25pt" to="217.4pt,449.7pt" o:allowincell="f" strokecolor="#00b0f0" strokeweight=".84658mm"/>
        </w:pict>
      </w:r>
      <w:r w:rsidR="002923B8">
        <w:rPr>
          <w:sz w:val="20"/>
          <w:szCs w:val="20"/>
        </w:rPr>
        <w:pict>
          <v:line id="Shape 100" o:spid="_x0000_s1125" style="position:absolute;z-index:251686400;visibility:visible;mso-wrap-distance-left:0;mso-wrap-distance-right:0;mso-position-horizontal-relative:text;mso-position-vertical-relative:text" from="131.25pt,420.45pt" to="218.6pt,420.45pt" o:allowincell="f" strokecolor="#00b0f0" strokeweight=".84658mm"/>
        </w:pict>
      </w:r>
      <w:r w:rsidR="002923B8">
        <w:rPr>
          <w:sz w:val="20"/>
          <w:szCs w:val="20"/>
        </w:rPr>
        <w:pict>
          <v:rect id="Shape 101" o:spid="_x0000_s1126" style="position:absolute;margin-left:262.3pt;margin-top:420.45pt;width:56.9pt;height:28.1pt;z-index:-251578880;visibility:visible;mso-wrap-distance-left:0;mso-wrap-distance-right:0;mso-position-horizontal-relative:text;mso-position-vertical-relative:text" o:allowincell="f" fillcolor="#e5b8b7" stroked="f"/>
        </w:pict>
      </w:r>
      <w:r w:rsidR="002923B8">
        <w:rPr>
          <w:sz w:val="20"/>
          <w:szCs w:val="20"/>
        </w:rPr>
        <w:pict>
          <v:line id="Shape 102" o:spid="_x0000_s1127" style="position:absolute;z-index:251687424;visibility:visible;mso-wrap-distance-left:0;mso-wrap-distance-right:0;mso-position-horizontal-relative:text;mso-position-vertical-relative:text" from="262.3pt,420.1pt" to="262.3pt,448.9pt" o:allowincell="f" strokecolor="#e5b8b7" strokeweight=".25392mm"/>
        </w:pict>
      </w:r>
      <w:r w:rsidR="002923B8">
        <w:rPr>
          <w:sz w:val="20"/>
          <w:szCs w:val="20"/>
        </w:rPr>
        <w:pict>
          <v:line id="Shape 103" o:spid="_x0000_s1128" style="position:absolute;z-index:251688448;visibility:visible;mso-wrap-distance-left:0;mso-wrap-distance-right:0;mso-position-horizontal-relative:text;mso-position-vertical-relative:text" from="261.95pt,448.5pt" to="319.55pt,448.5pt" o:allowincell="f" strokecolor="#e5b8b7" strokeweight=".25392mm"/>
        </w:pict>
      </w:r>
      <w:r w:rsidR="002923B8">
        <w:rPr>
          <w:sz w:val="20"/>
          <w:szCs w:val="20"/>
        </w:rPr>
        <w:pict>
          <v:line id="Shape 104" o:spid="_x0000_s1129" style="position:absolute;z-index:251689472;visibility:visible;mso-wrap-distance-left:0;mso-wrap-distance-right:0;mso-position-horizontal-relative:text;mso-position-vertical-relative:text" from="319.2pt,420.1pt" to="319.2pt,448.9pt" o:allowincell="f" strokecolor="#e5b8b7" strokeweight=".25392mm"/>
        </w:pict>
      </w:r>
      <w:r w:rsidR="002923B8">
        <w:rPr>
          <w:sz w:val="20"/>
          <w:szCs w:val="20"/>
        </w:rPr>
        <w:pict>
          <v:line id="Shape 105" o:spid="_x0000_s1130" style="position:absolute;z-index:251690496;visibility:visible;mso-wrap-distance-left:0;mso-wrap-distance-right:0;mso-position-horizontal-relative:text;mso-position-vertical-relative:text" from="261.95pt,420.45pt" to="319.55pt,420.45pt" o:allowincell="f" strokecolor="#e5b8b7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4961890</wp:posOffset>
            </wp:positionH>
            <wp:positionV relativeFrom="paragraph">
              <wp:posOffset>4562475</wp:posOffset>
            </wp:positionV>
            <wp:extent cx="899160" cy="107886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5178425</wp:posOffset>
            </wp:positionH>
            <wp:positionV relativeFrom="paragraph">
              <wp:posOffset>5812155</wp:posOffset>
            </wp:positionV>
            <wp:extent cx="368935" cy="3657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1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25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№3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38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5"/>
        </w:numPr>
        <w:tabs>
          <w:tab w:val="left" w:pos="567"/>
        </w:tabs>
        <w:spacing w:line="275" w:lineRule="auto"/>
        <w:ind w:left="260" w:right="10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Пяточка было два воздушных шарика: зеленый и синий. Зеленый шарик лопнул. Сколько шариков осталось у Пяточка?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422275</wp:posOffset>
            </wp:positionV>
            <wp:extent cx="4593590" cy="69342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693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2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№5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08" w:lineRule="exact"/>
        <w:rPr>
          <w:sz w:val="20"/>
          <w:szCs w:val="20"/>
        </w:rPr>
      </w:pPr>
    </w:p>
    <w:p w:rsidR="002923B8" w:rsidRDefault="005E2FDA">
      <w:pPr>
        <w:spacing w:line="275" w:lineRule="auto"/>
        <w:ind w:left="260" w:right="22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Когда Триглазка следила за Крошечкой Хаврошечкой, ее два глаза спали. Сколько глаз следили за Крошечкой Хаврошечкой?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422275</wp:posOffset>
            </wp:positionV>
            <wp:extent cx="6123305" cy="26670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110" o:spid="_x0000_s1135" style="position:absolute;margin-left:70.3pt;margin-top:342.85pt;width:85.2pt;height:28.1pt;z-index:-251577856;visibility:visible;mso-wrap-distance-left:0;mso-wrap-distance-right:0;mso-position-horizontal-relative:text;mso-position-vertical-relative:text" o:allowincell="f" fillcolor="#00b0f0" stroked="f"/>
        </w:pict>
      </w:r>
      <w:r w:rsidR="002923B8">
        <w:rPr>
          <w:sz w:val="20"/>
          <w:szCs w:val="20"/>
        </w:rPr>
        <w:pict>
          <v:line id="Shape 111" o:spid="_x0000_s1136" style="position:absolute;z-index:251691520;visibility:visible;mso-wrap-distance-left:0;mso-wrap-distance-right:0;mso-position-horizontal-relative:text;mso-position-vertical-relative:text" from="70.3pt,341.65pt" to="70.3pt,372.1pt" o:allowincell="f" strokecolor="#00b0f0" strokeweight=".84658mm"/>
        </w:pict>
      </w:r>
      <w:r w:rsidR="002923B8">
        <w:rPr>
          <w:sz w:val="20"/>
          <w:szCs w:val="20"/>
        </w:rPr>
        <w:pict>
          <v:line id="Shape 112" o:spid="_x0000_s1137" style="position:absolute;z-index:251692544;visibility:visible;mso-wrap-distance-left:0;mso-wrap-distance-right:0;mso-position-horizontal-relative:text;mso-position-vertical-relative:text" from="69.1pt,370.9pt" to="156.7pt,370.9pt" o:allowincell="f" strokecolor="#00b0f0" strokeweight=".84658mm"/>
        </w:pict>
      </w:r>
      <w:r w:rsidR="002923B8">
        <w:rPr>
          <w:sz w:val="20"/>
          <w:szCs w:val="20"/>
        </w:rPr>
        <w:pict>
          <v:line id="Shape 113" o:spid="_x0000_s1138" style="position:absolute;z-index:251693568;visibility:visible;mso-wrap-distance-left:0;mso-wrap-distance-right:0;mso-position-horizontal-relative:text;mso-position-vertical-relative:text" from="155.5pt,341.65pt" to="155.5pt,372.1pt" o:allowincell="f" strokecolor="#00b0f0" strokeweight=".84658mm"/>
        </w:pict>
      </w:r>
      <w:r w:rsidR="002923B8">
        <w:rPr>
          <w:sz w:val="20"/>
          <w:szCs w:val="20"/>
        </w:rPr>
        <w:pict>
          <v:line id="Shape 114" o:spid="_x0000_s1139" style="position:absolute;z-index:251694592;visibility:visible;mso-wrap-distance-left:0;mso-wrap-distance-right:0;mso-position-horizontal-relative:text;mso-position-vertical-relative:text" from="69.1pt,342.85pt" to="156.7pt,342.85pt" o:allowincell="f" strokecolor="#00b0f0" strokeweight=".84658mm"/>
        </w:pict>
      </w:r>
      <w:r w:rsidR="002923B8">
        <w:rPr>
          <w:sz w:val="20"/>
          <w:szCs w:val="20"/>
        </w:rPr>
        <w:pict>
          <v:line id="Shape 115" o:spid="_x0000_s1140" style="position:absolute;z-index:251695616;visibility:visible;mso-wrap-distance-left:0;mso-wrap-distance-right:0;mso-position-horizontal-relative:text;mso-position-vertical-relative:text" from="279.2pt,366.1pt" to="308.25pt,366.1pt" o:allowincell="f" strokeweight=".25392mm"/>
        </w:pict>
      </w:r>
      <w:r w:rsidR="002923B8">
        <w:rPr>
          <w:sz w:val="20"/>
          <w:szCs w:val="20"/>
        </w:rPr>
        <w:pict>
          <v:line id="Shape 116" o:spid="_x0000_s1141" style="position:absolute;z-index:251696640;visibility:visible;mso-wrap-distance-left:0;mso-wrap-distance-right:0;mso-position-horizontal-relative:text;mso-position-vertical-relative:text" from="307.9pt,337.7pt" to="307.9pt,366.5pt" o:allowincell="f" strokeweight=".25392mm"/>
        </w:pict>
      </w:r>
      <w:r w:rsidR="002923B8">
        <w:rPr>
          <w:sz w:val="20"/>
          <w:szCs w:val="20"/>
        </w:rPr>
        <w:pict>
          <v:line id="Shape 117" o:spid="_x0000_s1142" style="position:absolute;z-index:251697664;visibility:visible;mso-wrap-distance-left:0;mso-wrap-distance-right:0;mso-position-horizontal-relative:text;mso-position-vertical-relative:text" from="279.2pt,338.05pt" to="308.25pt,338.05pt" o:allowincell="f" strokeweight=".25392mm"/>
        </w:pict>
      </w:r>
      <w:r w:rsidR="002923B8">
        <w:rPr>
          <w:sz w:val="20"/>
          <w:szCs w:val="20"/>
        </w:rPr>
        <w:pict>
          <v:line id="Shape 118" o:spid="_x0000_s1143" style="position:absolute;z-index:251698688;visibility:visible;mso-wrap-distance-left:0;mso-wrap-distance-right:0;mso-position-horizontal-relative:text;mso-position-vertical-relative:text" from="279.6pt,337.7pt" to="279.6pt,366.5pt" o:allowincell="f" strokeweight=".25392mm"/>
        </w:pict>
      </w:r>
      <w:r w:rsidR="002923B8">
        <w:rPr>
          <w:sz w:val="20"/>
          <w:szCs w:val="20"/>
        </w:rPr>
        <w:pict>
          <v:line id="Shape 119" o:spid="_x0000_s1144" style="position:absolute;z-index:251699712;visibility:visible;mso-wrap-distance-left:0;mso-wrap-distance-right:0;mso-position-horizontal-relative:text;mso-position-vertical-relative:text" from="219.45pt,370.9pt" to="248.25pt,370.9pt" o:allowincell="f" strokeweight=".25392mm"/>
        </w:pict>
      </w:r>
      <w:r w:rsidR="002923B8">
        <w:rPr>
          <w:sz w:val="20"/>
          <w:szCs w:val="20"/>
        </w:rPr>
        <w:pict>
          <v:line id="Shape 120" o:spid="_x0000_s1145" style="position:absolute;z-index:251700736;visibility:visible;mso-wrap-distance-left:0;mso-wrap-distance-right:0;mso-position-horizontal-relative:text;mso-position-vertical-relative:text" from="247.9pt,342.5pt" to="247.9pt,371.3pt" o:allowincell="f" strokeweight=".25392mm"/>
        </w:pict>
      </w:r>
      <w:r w:rsidR="002923B8">
        <w:rPr>
          <w:sz w:val="20"/>
          <w:szCs w:val="20"/>
        </w:rPr>
        <w:pict>
          <v:line id="Shape 121" o:spid="_x0000_s1146" style="position:absolute;z-index:251701760;visibility:visible;mso-wrap-distance-left:0;mso-wrap-distance-right:0;mso-position-horizontal-relative:text;mso-position-vertical-relative:text" from="219.45pt,342.85pt" to="248.25pt,342.85pt" o:allowincell="f" strokeweight=".25392mm"/>
        </w:pict>
      </w:r>
      <w:r w:rsidR="002923B8">
        <w:rPr>
          <w:sz w:val="20"/>
          <w:szCs w:val="20"/>
        </w:rPr>
        <w:pict>
          <v:line id="Shape 122" o:spid="_x0000_s1147" style="position:absolute;z-index:251702784;visibility:visible;mso-wrap-distance-left:0;mso-wrap-distance-right:0;mso-position-horizontal-relative:text;mso-position-vertical-relative:text" from="219.8pt,342.5pt" to="219.8pt,371.3pt" o:allowincell="f" strokeweight=".25392mm"/>
        </w:pict>
      </w:r>
      <w:r w:rsidR="002923B8">
        <w:rPr>
          <w:sz w:val="20"/>
          <w:szCs w:val="20"/>
        </w:rPr>
        <w:pict>
          <v:line id="Shape 123" o:spid="_x0000_s1148" style="position:absolute;z-index:251703808;visibility:visible;mso-wrap-distance-left:0;mso-wrap-distance-right:0;mso-position-horizontal-relative:text;mso-position-vertical-relative:text" from="213.1pt,354.1pt" to="308.25pt,354.1pt" o:allowincell="f" strokeweight=".761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4559935</wp:posOffset>
            </wp:positionH>
            <wp:positionV relativeFrom="paragraph">
              <wp:posOffset>3467100</wp:posOffset>
            </wp:positionV>
            <wp:extent cx="899160" cy="107886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4776470</wp:posOffset>
            </wp:positionH>
            <wp:positionV relativeFrom="paragraph">
              <wp:posOffset>4714240</wp:posOffset>
            </wp:positionV>
            <wp:extent cx="365760" cy="36576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35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5"/>
          <w:szCs w:val="55"/>
        </w:rPr>
        <w:t>Арифметические задачи</w:t>
      </w:r>
    </w:p>
    <w:p w:rsidR="002923B8" w:rsidRDefault="002923B8">
      <w:pPr>
        <w:spacing w:line="294" w:lineRule="exact"/>
        <w:rPr>
          <w:sz w:val="20"/>
          <w:szCs w:val="20"/>
        </w:r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56"/>
          <w:szCs w:val="56"/>
        </w:rPr>
        <w:t>в старшей группе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800100</wp:posOffset>
            </wp:positionV>
            <wp:extent cx="5940425" cy="290766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24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</w:p>
    <w:p w:rsidR="002923B8" w:rsidRDefault="002923B8">
      <w:pPr>
        <w:sectPr w:rsidR="002923B8">
          <w:pgSz w:w="11900" w:h="16840"/>
          <w:pgMar w:top="1440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№1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77" w:lineRule="exact"/>
        <w:rPr>
          <w:sz w:val="20"/>
          <w:szCs w:val="20"/>
        </w:rPr>
      </w:pPr>
    </w:p>
    <w:p w:rsidR="002923B8" w:rsidRDefault="005E2FDA">
      <w:pPr>
        <w:spacing w:line="259" w:lineRule="auto"/>
        <w:ind w:left="260" w:right="80"/>
        <w:rPr>
          <w:sz w:val="20"/>
          <w:szCs w:val="20"/>
        </w:rPr>
      </w:pPr>
      <w:r>
        <w:rPr>
          <w:rFonts w:eastAsia="Times New Roman"/>
          <w:sz w:val="31"/>
          <w:szCs w:val="31"/>
        </w:rPr>
        <w:t xml:space="preserve">Злая королева отправила Белоснежку в лес. Долго бродила Белоснежка по лесу, пока не набрела на маленький </w:t>
      </w:r>
      <w:r>
        <w:rPr>
          <w:rFonts w:eastAsia="Times New Roman"/>
          <w:sz w:val="31"/>
          <w:szCs w:val="31"/>
        </w:rPr>
        <w:t>домик. В этом домике жили Ворчун, Засоня, Просак, Весельчак, Чихун, Скромник</w:t>
      </w:r>
    </w:p>
    <w:p w:rsidR="002923B8" w:rsidRDefault="002923B8">
      <w:pPr>
        <w:spacing w:line="1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6"/>
        </w:numPr>
        <w:tabs>
          <w:tab w:val="left" w:pos="514"/>
        </w:tabs>
        <w:spacing w:line="239" w:lineRule="auto"/>
        <w:ind w:left="260" w:right="106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Профессор. Три гномика ушли в горы за золотом. Сколько гномиков Белоснежка увидела в домике?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691515</wp:posOffset>
            </wp:positionV>
            <wp:extent cx="5906770" cy="244729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68580</wp:posOffset>
            </wp:positionH>
            <wp:positionV relativeFrom="paragraph">
              <wp:posOffset>3444240</wp:posOffset>
            </wp:positionV>
            <wp:extent cx="5536565" cy="15220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3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29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№2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spacing w:line="272" w:lineRule="auto"/>
        <w:ind w:left="260" w:right="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Коротышки приготовили в полет 8 булочек. Булька съел 3 булочки. Сколько булочек осталось?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659765</wp:posOffset>
            </wp:positionV>
            <wp:extent cx="5925185" cy="46482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181610</wp:posOffset>
            </wp:positionH>
            <wp:positionV relativeFrom="paragraph">
              <wp:posOffset>5919470</wp:posOffset>
            </wp:positionV>
            <wp:extent cx="4914900" cy="90233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96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№3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62" w:lineRule="exact"/>
        <w:rPr>
          <w:sz w:val="20"/>
          <w:szCs w:val="20"/>
        </w:rPr>
      </w:pPr>
    </w:p>
    <w:p w:rsidR="002923B8" w:rsidRDefault="005E2FDA">
      <w:pPr>
        <w:spacing w:line="275" w:lineRule="auto"/>
        <w:ind w:left="260" w:right="10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Для путешествия необходимы мешки для балласта. </w:t>
      </w:r>
      <w:r>
        <w:rPr>
          <w:rFonts w:eastAsia="Times New Roman"/>
          <w:sz w:val="32"/>
          <w:szCs w:val="32"/>
        </w:rPr>
        <w:t>Сколько мешков для балласта понадобится?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889000</wp:posOffset>
            </wp:positionV>
            <wp:extent cx="2648585" cy="302958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02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132" o:spid="_x0000_s1157" style="position:absolute;margin-left:3in;margin-top:397.1pt;width:56.65pt;height:28.3pt;z-index:-251576832;visibility:visible;mso-wrap-distance-left:0;mso-wrap-distance-right:0;mso-position-horizontal-relative:text;mso-position-vertical-relative:text" o:allowincell="f" fillcolor="#e5b8b7" stroked="f"/>
        </w:pict>
      </w:r>
      <w:r w:rsidR="002923B8">
        <w:rPr>
          <w:sz w:val="20"/>
          <w:szCs w:val="20"/>
        </w:rPr>
        <w:pict>
          <v:line id="Shape 133" o:spid="_x0000_s1158" style="position:absolute;z-index:251704832;visibility:visible;mso-wrap-distance-left:0;mso-wrap-distance-right:0;mso-position-horizontal-relative:text;mso-position-vertical-relative:text" from="3in,396.7pt" to="3in,425.75pt" o:allowincell="f" strokecolor="#e5b8b7" strokeweight=".25392mm"/>
        </w:pict>
      </w:r>
      <w:r w:rsidR="002923B8">
        <w:rPr>
          <w:sz w:val="20"/>
          <w:szCs w:val="20"/>
        </w:rPr>
        <w:pict>
          <v:line id="Shape 134" o:spid="_x0000_s1159" style="position:absolute;z-index:251705856;visibility:visible;mso-wrap-distance-left:0;mso-wrap-distance-right:0;mso-position-horizontal-relative:text;mso-position-vertical-relative:text" from="215.6pt,425.4pt" to="272.95pt,425.4pt" o:allowincell="f" strokecolor="#e5b8b7" strokeweight=".25392mm"/>
        </w:pict>
      </w:r>
      <w:r w:rsidR="002923B8">
        <w:rPr>
          <w:sz w:val="20"/>
          <w:szCs w:val="20"/>
        </w:rPr>
        <w:pict>
          <v:line id="Shape 135" o:spid="_x0000_s1160" style="position:absolute;z-index:251706880;visibility:visible;mso-wrap-distance-left:0;mso-wrap-distance-right:0;mso-position-horizontal-relative:text;mso-position-vertical-relative:text" from="272.6pt,396.7pt" to="272.6pt,425.75pt" o:allowincell="f" strokecolor="#e5b8b7" strokeweight=".25392mm"/>
        </w:pict>
      </w:r>
      <w:r w:rsidR="002923B8">
        <w:rPr>
          <w:sz w:val="20"/>
          <w:szCs w:val="20"/>
        </w:rPr>
        <w:pict>
          <v:line id="Shape 136" o:spid="_x0000_s1161" style="position:absolute;z-index:251707904;visibility:visible;mso-wrap-distance-left:0;mso-wrap-distance-right:0;mso-position-horizontal-relative:text;mso-position-vertical-relative:text" from="215.6pt,397.1pt" to="272.95pt,397.1pt" o:allowincell="f" strokecolor="#e5b8b7" strokeweight=".25392mm"/>
        </w:pict>
      </w:r>
      <w:r w:rsidR="002923B8">
        <w:rPr>
          <w:sz w:val="20"/>
          <w:szCs w:val="20"/>
        </w:rPr>
        <w:pict>
          <v:line id="Shape 137" o:spid="_x0000_s1162" style="position:absolute;z-index:251708928;visibility:visible;mso-wrap-distance-left:0;mso-wrap-distance-right:0;mso-position-horizontal-relative:text;mso-position-vertical-relative:text" from="333.45pt,425.4pt" to="362.25pt,425.4pt" o:allowincell="f" strokeweight=".25392mm"/>
        </w:pict>
      </w:r>
      <w:r w:rsidR="002923B8">
        <w:rPr>
          <w:sz w:val="20"/>
          <w:szCs w:val="20"/>
        </w:rPr>
        <w:pict>
          <v:line id="Shape 138" o:spid="_x0000_s1163" style="position:absolute;z-index:251709952;visibility:visible;mso-wrap-distance-left:0;mso-wrap-distance-right:0;mso-position-horizontal-relative:text;mso-position-vertical-relative:text" from="361.9pt,396.7pt" to="361.9pt,425.75pt" o:allowincell="f" strokeweight=".25392mm"/>
        </w:pict>
      </w:r>
      <w:r w:rsidR="002923B8">
        <w:rPr>
          <w:sz w:val="20"/>
          <w:szCs w:val="20"/>
        </w:rPr>
        <w:pict>
          <v:line id="Shape 139" o:spid="_x0000_s1164" style="position:absolute;z-index:251710976;visibility:visible;mso-wrap-distance-left:0;mso-wrap-distance-right:0;mso-position-horizontal-relative:text;mso-position-vertical-relative:text" from="333.45pt,397.1pt" to="362.25pt,397.1pt" o:allowincell="f" strokeweight=".25392mm"/>
        </w:pict>
      </w:r>
      <w:r w:rsidR="002923B8">
        <w:rPr>
          <w:sz w:val="20"/>
          <w:szCs w:val="20"/>
        </w:rPr>
        <w:pict>
          <v:line id="Shape 140" o:spid="_x0000_s1165" style="position:absolute;z-index:251712000;visibility:visible;mso-wrap-distance-left:0;mso-wrap-distance-right:0;mso-position-horizontal-relative:text;mso-position-vertical-relative:text" from="333.8pt,396.7pt" to="333.8pt,425.75pt" o:allowincell="f" strokeweight=".25392mm"/>
        </w:pict>
      </w:r>
      <w:r w:rsidR="002923B8">
        <w:rPr>
          <w:sz w:val="20"/>
          <w:szCs w:val="20"/>
        </w:rPr>
        <w:pict>
          <v:line id="Shape 141" o:spid="_x0000_s1166" style="position:absolute;z-index:251713024;visibility:visible;mso-wrap-distance-left:0;mso-wrap-distance-right:0;mso-position-horizontal-relative:text;mso-position-vertical-relative:text" from="123.2pt,425.4pt" to="152.25pt,425.4pt" o:allowincell="f" strokeweight=".25392mm"/>
        </w:pict>
      </w:r>
      <w:r w:rsidR="002923B8">
        <w:rPr>
          <w:sz w:val="20"/>
          <w:szCs w:val="20"/>
        </w:rPr>
        <w:pict>
          <v:line id="Shape 142" o:spid="_x0000_s1167" style="position:absolute;z-index:251714048;visibility:visible;mso-wrap-distance-left:0;mso-wrap-distance-right:0;mso-position-horizontal-relative:text;mso-position-vertical-relative:text" from="151.9pt,396.7pt" to="151.9pt,425.75pt" o:allowincell="f" strokeweight=".25392mm"/>
        </w:pict>
      </w:r>
      <w:r w:rsidR="002923B8">
        <w:rPr>
          <w:sz w:val="20"/>
          <w:szCs w:val="20"/>
        </w:rPr>
        <w:pict>
          <v:line id="Shape 143" o:spid="_x0000_s1168" style="position:absolute;z-index:251715072;visibility:visible;mso-wrap-distance-left:0;mso-wrap-distance-right:0;mso-position-horizontal-relative:text;mso-position-vertical-relative:text" from="123.2pt,397.1pt" to="152.25pt,397.1pt" o:allowincell="f" strokeweight=".25392mm"/>
        </w:pict>
      </w:r>
      <w:r w:rsidR="002923B8">
        <w:rPr>
          <w:sz w:val="20"/>
          <w:szCs w:val="20"/>
        </w:rPr>
        <w:pict>
          <v:line id="Shape 144" o:spid="_x0000_s1169" style="position:absolute;z-index:251716096;visibility:visible;mso-wrap-distance-left:0;mso-wrap-distance-right:0;mso-position-horizontal-relative:text;mso-position-vertical-relative:text" from="123.6pt,396.7pt" to="123.6pt,425.75pt" o:allowincell="f" strokeweight=".25392mm"/>
        </w:pic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9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31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№4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38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7"/>
        </w:numPr>
        <w:tabs>
          <w:tab w:val="left" w:pos="557"/>
        </w:tabs>
        <w:spacing w:line="258" w:lineRule="auto"/>
        <w:ind w:left="260" w:right="18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сказке «О рыбаке и рыбке», старик шесть раз просил у рыбки исполнить желание старухи. Золотая рыбка </w:t>
      </w:r>
      <w:r>
        <w:rPr>
          <w:rFonts w:eastAsia="Times New Roman"/>
          <w:sz w:val="32"/>
          <w:szCs w:val="32"/>
        </w:rPr>
        <w:t>исполнила только пять желаний. Сколько желаний золотая рыбка не исполнила?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204470</wp:posOffset>
            </wp:positionV>
            <wp:extent cx="6068695" cy="296545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29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1025525</wp:posOffset>
            </wp:positionH>
            <wp:positionV relativeFrom="paragraph">
              <wp:posOffset>4610100</wp:posOffset>
            </wp:positionV>
            <wp:extent cx="4812665" cy="90233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7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№5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 w:right="92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Винтик и Шпунтик решили сделать автомобиль. Сначала они сделали пять деталей, </w:t>
      </w:r>
      <w:r>
        <w:rPr>
          <w:rFonts w:eastAsia="Times New Roman"/>
          <w:sz w:val="32"/>
          <w:szCs w:val="32"/>
        </w:rPr>
        <w:t>потом еще три. Сколько всего деталей изготовили Винтик и Шпунтик?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210185</wp:posOffset>
            </wp:positionV>
            <wp:extent cx="5904230" cy="331343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148" o:spid="_x0000_s1173" style="position:absolute;margin-left:280.3pt;margin-top:360.45pt;width:85.2pt;height:28.35pt;z-index:-251575808;visibility:visible;mso-wrap-distance-left:0;mso-wrap-distance-right:0;mso-position-horizontal-relative:text;mso-position-vertical-relative:text" o:allowincell="f" fillcolor="#00b0f0" stroked="f"/>
        </w:pict>
      </w:r>
      <w:r w:rsidR="002923B8">
        <w:rPr>
          <w:sz w:val="20"/>
          <w:szCs w:val="20"/>
        </w:rPr>
        <w:pict>
          <v:line id="Shape 149" o:spid="_x0000_s1174" style="position:absolute;z-index:251717120;visibility:visible;mso-wrap-distance-left:0;mso-wrap-distance-right:0;mso-position-horizontal-relative:text;mso-position-vertical-relative:text" from="280.3pt,359.25pt" to="280.3pt,389.7pt" o:allowincell="f" strokecolor="#00b0f0" strokeweight=".84658mm"/>
        </w:pict>
      </w:r>
      <w:r w:rsidR="002923B8">
        <w:rPr>
          <w:sz w:val="20"/>
          <w:szCs w:val="20"/>
        </w:rPr>
        <w:pict>
          <v:line id="Shape 150" o:spid="_x0000_s1175" style="position:absolute;z-index:251718144;visibility:visible;mso-wrap-distance-left:0;mso-wrap-distance-right:0;mso-position-horizontal-relative:text;mso-position-vertical-relative:text" from="279.1pt,388.5pt" to="366.7pt,388.5pt" o:allowincell="f" strokecolor="#00b0f0" strokeweight=".84658mm"/>
        </w:pict>
      </w:r>
      <w:r w:rsidR="002923B8">
        <w:rPr>
          <w:sz w:val="20"/>
          <w:szCs w:val="20"/>
        </w:rPr>
        <w:pict>
          <v:line id="Shape 151" o:spid="_x0000_s1176" style="position:absolute;z-index:251719168;visibility:visible;mso-wrap-distance-left:0;mso-wrap-distance-right:0;mso-position-horizontal-relative:text;mso-position-vertical-relative:text" from="365.5pt,359.25pt" to="365.5pt,389.7pt" o:allowincell="f" strokecolor="#00b0f0" strokeweight=".84658mm"/>
        </w:pict>
      </w:r>
      <w:r w:rsidR="002923B8">
        <w:rPr>
          <w:sz w:val="20"/>
          <w:szCs w:val="20"/>
        </w:rPr>
        <w:pict>
          <v:line id="Shape 152" o:spid="_x0000_s1177" style="position:absolute;z-index:251720192;visibility:visible;mso-wrap-distance-left:0;mso-wrap-distance-right:0;mso-position-horizontal-relative:text;mso-position-vertical-relative:text" from="279.1pt,360.45pt" to="366.7pt,360.45pt" o:allowincell="f" strokecolor="#00b0f0" strokeweight=".84658mm"/>
        </w:pict>
      </w:r>
      <w:r w:rsidR="002923B8">
        <w:rPr>
          <w:sz w:val="20"/>
          <w:szCs w:val="20"/>
        </w:rPr>
        <w:pict>
          <v:rect id="Shape 153" o:spid="_x0000_s1178" style="position:absolute;margin-left:107.3pt;margin-top:360.45pt;width:141.6pt;height:28.35pt;z-index:-251574784;visibility:visible;mso-wrap-distance-left:0;mso-wrap-distance-right:0;mso-position-horizontal-relative:text;mso-position-vertical-relative:text" o:allowincell="f" fillcolor="yellow" stroked="f"/>
        </w:pict>
      </w:r>
      <w:r w:rsidR="002923B8">
        <w:rPr>
          <w:sz w:val="20"/>
          <w:szCs w:val="20"/>
        </w:rPr>
        <w:pict>
          <v:line id="Shape 154" o:spid="_x0000_s1179" style="position:absolute;z-index:251721216;visibility:visible;mso-wrap-distance-left:0;mso-wrap-distance-right:0;mso-position-horizontal-relative:text;mso-position-vertical-relative:text" from="107.25pt,360.1pt" to="107.25pt,388.9pt" o:allowincell="f" strokecolor="yellow" strokeweight=".25392mm"/>
        </w:pict>
      </w:r>
      <w:r w:rsidR="002923B8">
        <w:rPr>
          <w:sz w:val="20"/>
          <w:szCs w:val="20"/>
        </w:rPr>
        <w:pict>
          <v:line id="Shape 155" o:spid="_x0000_s1180" style="position:absolute;z-index:251722240;visibility:visible;mso-wrap-distance-left:0;mso-wrap-distance-right:0;mso-position-horizontal-relative:text;mso-position-vertical-relative:text" from="106.9pt,388.5pt" to="249.2pt,388.5pt" o:allowincell="f" strokecolor="yellow" strokeweight=".25392mm"/>
        </w:pict>
      </w:r>
      <w:r w:rsidR="002923B8">
        <w:rPr>
          <w:sz w:val="20"/>
          <w:szCs w:val="20"/>
        </w:rPr>
        <w:pict>
          <v:line id="Shape 156" o:spid="_x0000_s1181" style="position:absolute;z-index:251723264;visibility:visible;mso-wrap-distance-left:0;mso-wrap-distance-right:0;mso-position-horizontal-relative:text;mso-position-vertical-relative:text" from="248.85pt,360.1pt" to="248.85pt,388.9pt" o:allowincell="f" strokecolor="yellow" strokeweight=".25392mm"/>
        </w:pict>
      </w:r>
      <w:r w:rsidR="002923B8">
        <w:rPr>
          <w:sz w:val="20"/>
          <w:szCs w:val="20"/>
        </w:rPr>
        <w:pict>
          <v:line id="Shape 157" o:spid="_x0000_s1182" style="position:absolute;z-index:251724288;visibility:visible;mso-wrap-distance-left:0;mso-wrap-distance-right:0;mso-position-horizontal-relative:text;mso-position-vertical-relative:text" from="106.9pt,360.45pt" to="249.2pt,360.45pt" o:allowincell="f" strokecolor="yellow" strokeweight=".25392mm"/>
        </w:pic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33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№6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8"/>
        </w:numPr>
        <w:tabs>
          <w:tab w:val="left" w:pos="567"/>
        </w:tabs>
        <w:spacing w:line="256" w:lineRule="auto"/>
        <w:ind w:left="260" w:right="30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девочки Жени был цветик - семицветик. Шесть лепестков Женя потратила на свои </w:t>
      </w:r>
      <w:r>
        <w:rPr>
          <w:rFonts w:eastAsia="Times New Roman"/>
          <w:sz w:val="32"/>
          <w:szCs w:val="32"/>
        </w:rPr>
        <w:t>бесполезные и пустые желания. Сколько волшебных лепестков осталось у Жени, сделать полезное дело?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219710</wp:posOffset>
            </wp:positionH>
            <wp:positionV relativeFrom="paragraph">
              <wp:posOffset>219075</wp:posOffset>
            </wp:positionV>
            <wp:extent cx="4998720" cy="497459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3B8">
        <w:rPr>
          <w:sz w:val="20"/>
          <w:szCs w:val="20"/>
        </w:rPr>
        <w:pict>
          <v:rect id="Shape 159" o:spid="_x0000_s1184" style="position:absolute;margin-left:146.4pt;margin-top:458.15pt;width:198.25pt;height:28.3pt;z-index:-251573760;visibility:visible;mso-wrap-distance-left:0;mso-wrap-distance-right:0;mso-position-horizontal-relative:text;mso-position-vertical-relative:text" o:allowincell="f" fillcolor="black" stroked="f"/>
        </w:pict>
      </w:r>
      <w:r w:rsidR="002923B8">
        <w:rPr>
          <w:sz w:val="20"/>
          <w:szCs w:val="20"/>
        </w:rPr>
        <w:pict>
          <v:line id="Shape 160" o:spid="_x0000_s1185" style="position:absolute;z-index:251725312;visibility:visible;mso-wrap-distance-left:0;mso-wrap-distance-right:0;mso-position-horizontal-relative:text;mso-position-vertical-relative:text" from="146.4pt,457.75pt" to="146.4pt,486.8pt" o:allowincell="f" strokeweight=".25392mm"/>
        </w:pict>
      </w:r>
      <w:r w:rsidR="002923B8">
        <w:rPr>
          <w:sz w:val="20"/>
          <w:szCs w:val="20"/>
        </w:rPr>
        <w:pict>
          <v:line id="Shape 161" o:spid="_x0000_s1186" style="position:absolute;z-index:251726336;visibility:visible;mso-wrap-distance-left:0;mso-wrap-distance-right:0;mso-position-horizontal-relative:text;mso-position-vertical-relative:text" from="146pt,486.45pt" to="344.95pt,486.45pt" o:allowincell="f" strokeweight=".25392mm"/>
        </w:pict>
      </w:r>
      <w:r w:rsidR="002923B8">
        <w:rPr>
          <w:sz w:val="20"/>
          <w:szCs w:val="20"/>
        </w:rPr>
        <w:pict>
          <v:line id="Shape 162" o:spid="_x0000_s1187" style="position:absolute;z-index:251727360;visibility:visible;mso-wrap-distance-left:0;mso-wrap-distance-right:0;mso-position-horizontal-relative:text;mso-position-vertical-relative:text" from="344.6pt,457.75pt" to="344.6pt,486.8pt" o:allowincell="f" strokeweight=".25392mm"/>
        </w:pict>
      </w:r>
      <w:r w:rsidR="002923B8">
        <w:rPr>
          <w:sz w:val="20"/>
          <w:szCs w:val="20"/>
        </w:rPr>
        <w:pict>
          <v:line id="Shape 163" o:spid="_x0000_s1188" style="position:absolute;z-index:251728384;visibility:visible;mso-wrap-distance-left:0;mso-wrap-distance-right:0;mso-position-horizontal-relative:text;mso-position-vertical-relative:text" from="146pt,458.1pt" to="344.95pt,458.1pt" o:allowincell="f" strokeweight=".25392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1854835</wp:posOffset>
            </wp:positionH>
            <wp:positionV relativeFrom="paragraph">
              <wp:posOffset>6325870</wp:posOffset>
            </wp:positionV>
            <wp:extent cx="2167255" cy="77152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№7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77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19"/>
        </w:numPr>
        <w:tabs>
          <w:tab w:val="left" w:pos="567"/>
        </w:tabs>
        <w:spacing w:line="256" w:lineRule="auto"/>
        <w:ind w:left="260" w:right="640" w:hanging="1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Карабаса-Барабаса было десять кукол. Мальвина,</w:t>
      </w:r>
      <w:r>
        <w:rPr>
          <w:rFonts w:eastAsia="Times New Roman"/>
          <w:sz w:val="32"/>
          <w:szCs w:val="32"/>
        </w:rPr>
        <w:t xml:space="preserve"> Артемон, Пьеро и Арлекин сбежали. Сколько кукол осталось у Карабаса-Барабаса?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697865</wp:posOffset>
            </wp:positionH>
            <wp:positionV relativeFrom="paragraph">
              <wp:posOffset>441960</wp:posOffset>
            </wp:positionV>
            <wp:extent cx="4885690" cy="402018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-37465</wp:posOffset>
            </wp:positionH>
            <wp:positionV relativeFrom="paragraph">
              <wp:posOffset>5249545</wp:posOffset>
            </wp:positionV>
            <wp:extent cx="5861050" cy="77152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48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Задача №8</w:t>
      </w:r>
    </w:p>
    <w:p w:rsidR="002923B8" w:rsidRDefault="002923B8">
      <w:pPr>
        <w:spacing w:line="373" w:lineRule="exact"/>
        <w:rPr>
          <w:sz w:val="20"/>
          <w:szCs w:val="20"/>
        </w:rPr>
      </w:pPr>
    </w:p>
    <w:p w:rsidR="002923B8" w:rsidRDefault="005E2FDA">
      <w:pPr>
        <w:spacing w:line="256" w:lineRule="auto"/>
        <w:ind w:left="260" w:right="58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 xml:space="preserve">Добыть смерть Кощея бессмертного Ивану-царевичу помогли волшебные помощники: </w:t>
      </w:r>
      <w:r>
        <w:rPr>
          <w:rFonts w:eastAsia="Times New Roman"/>
          <w:sz w:val="32"/>
          <w:szCs w:val="32"/>
        </w:rPr>
        <w:t>медведь, заяц, селезень, щука. Сколько волшебных помощников помогали Ивану-царевичу?</w:t>
      </w:r>
    </w:p>
    <w:p w:rsidR="002923B8" w:rsidRDefault="005E2FD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441960</wp:posOffset>
            </wp:positionV>
            <wp:extent cx="6155690" cy="518477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518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52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36</w:t>
      </w:r>
    </w:p>
    <w:p w:rsidR="002923B8" w:rsidRDefault="002923B8">
      <w:pPr>
        <w:sectPr w:rsidR="002923B8">
          <w:pgSz w:w="11900" w:h="16840"/>
          <w:pgMar w:top="1097" w:right="840" w:bottom="418" w:left="1440" w:header="0" w:footer="0" w:gutter="0"/>
          <w:cols w:space="720" w:equalWidth="0">
            <w:col w:w="9620"/>
          </w:cols>
        </w:sectPr>
      </w:pPr>
    </w:p>
    <w:p w:rsidR="002923B8" w:rsidRDefault="005E2FDA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Литература</w:t>
      </w:r>
    </w:p>
    <w:p w:rsidR="002923B8" w:rsidRDefault="002923B8">
      <w:pPr>
        <w:spacing w:line="255" w:lineRule="exact"/>
        <w:rPr>
          <w:sz w:val="20"/>
          <w:szCs w:val="20"/>
        </w:rPr>
      </w:pPr>
    </w:p>
    <w:p w:rsidR="002923B8" w:rsidRDefault="005E2FDA">
      <w:pPr>
        <w:numPr>
          <w:ilvl w:val="0"/>
          <w:numId w:val="20"/>
        </w:numPr>
        <w:tabs>
          <w:tab w:val="left" w:pos="620"/>
        </w:tabs>
        <w:spacing w:line="255" w:lineRule="auto"/>
        <w:ind w:left="260" w:right="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Федеральный государственный образовательный стандарт дошкольного </w:t>
      </w:r>
      <w:r>
        <w:rPr>
          <w:rFonts w:eastAsia="Times New Roman"/>
          <w:sz w:val="28"/>
          <w:szCs w:val="28"/>
        </w:rPr>
        <w:t>образования.</w:t>
      </w:r>
    </w:p>
    <w:p w:rsidR="002923B8" w:rsidRDefault="005E2FDA">
      <w:pPr>
        <w:numPr>
          <w:ilvl w:val="0"/>
          <w:numId w:val="20"/>
        </w:numPr>
        <w:tabs>
          <w:tab w:val="left" w:pos="725"/>
        </w:tabs>
        <w:spacing w:line="239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Гогоберидзе А.Г. Детство: Примерная образовательная программа дошкольного образования / А.Г.Гогоберидзе, Т.И. Бабаева, О.В. Солнцева и др. – СПб.: ООО «Издательство «Детство-пресс», 2014. – 352 с.</w:t>
      </w:r>
    </w:p>
    <w:p w:rsidR="002923B8" w:rsidRDefault="002923B8">
      <w:pPr>
        <w:spacing w:line="2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0"/>
          <w:numId w:val="20"/>
        </w:numPr>
        <w:tabs>
          <w:tab w:val="left" w:pos="682"/>
        </w:tabs>
        <w:spacing w:line="239" w:lineRule="auto"/>
        <w:ind w:left="260" w:right="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Носова Е.А. Логика и математика для дошкольни</w:t>
      </w:r>
      <w:r>
        <w:rPr>
          <w:rFonts w:eastAsia="Times New Roman"/>
          <w:sz w:val="28"/>
          <w:szCs w:val="28"/>
        </w:rPr>
        <w:t>ков/ Е.А.Носова, Р.Л.Непомнящая - СПб.: «Детство-пресс», 2002. – 94 с.</w:t>
      </w:r>
    </w:p>
    <w:p w:rsidR="002923B8" w:rsidRDefault="002923B8">
      <w:pPr>
        <w:spacing w:line="1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0"/>
          <w:numId w:val="20"/>
        </w:numPr>
        <w:tabs>
          <w:tab w:val="left" w:pos="668"/>
        </w:tabs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Михайлова З.А. Математика от трех до семи: учебно-методическое пособие для воспитателей детских садов / З.А.Михайлова, Э.Н.Иоффе. – СПб.: «Детство-пресс», с.: Ил.</w:t>
      </w:r>
    </w:p>
    <w:p w:rsidR="002923B8" w:rsidRDefault="002923B8">
      <w:pPr>
        <w:spacing w:line="3" w:lineRule="exact"/>
        <w:rPr>
          <w:rFonts w:eastAsia="Times New Roman"/>
          <w:sz w:val="28"/>
          <w:szCs w:val="28"/>
        </w:rPr>
      </w:pPr>
    </w:p>
    <w:p w:rsidR="002923B8" w:rsidRDefault="005E2FDA">
      <w:pPr>
        <w:numPr>
          <w:ilvl w:val="0"/>
          <w:numId w:val="20"/>
        </w:numPr>
        <w:tabs>
          <w:tab w:val="left" w:pos="730"/>
        </w:tabs>
        <w:spacing w:line="239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Щербакова Е. И. Теор</w:t>
      </w:r>
      <w:r>
        <w:rPr>
          <w:rFonts w:eastAsia="Times New Roman"/>
          <w:sz w:val="28"/>
          <w:szCs w:val="28"/>
        </w:rPr>
        <w:t>ия и методика математического развития дошкольников: учеб. пособие — Издательство НПО «МОДЭК», 2005. - 392 с.</w:t>
      </w: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200" w:lineRule="exact"/>
        <w:rPr>
          <w:sz w:val="20"/>
          <w:szCs w:val="20"/>
        </w:rPr>
      </w:pPr>
    </w:p>
    <w:p w:rsidR="002923B8" w:rsidRDefault="002923B8">
      <w:pPr>
        <w:spacing w:line="399" w:lineRule="exact"/>
        <w:rPr>
          <w:sz w:val="20"/>
          <w:szCs w:val="20"/>
        </w:rPr>
      </w:pPr>
    </w:p>
    <w:p w:rsidR="002923B8" w:rsidRDefault="005E2FD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sectPr w:rsidR="002923B8" w:rsidSect="002923B8">
      <w:pgSz w:w="11900" w:h="16840"/>
      <w:pgMar w:top="1109" w:right="840" w:bottom="418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56C1A00"/>
    <w:lvl w:ilvl="0" w:tplc="D0587886">
      <w:start w:val="1"/>
      <w:numFmt w:val="bullet"/>
      <w:lvlText w:val="г."/>
      <w:lvlJc w:val="left"/>
    </w:lvl>
    <w:lvl w:ilvl="1" w:tplc="18968D9E">
      <w:start w:val="1"/>
      <w:numFmt w:val="bullet"/>
      <w:lvlText w:val="-"/>
      <w:lvlJc w:val="left"/>
    </w:lvl>
    <w:lvl w:ilvl="2" w:tplc="7A7E90BC">
      <w:start w:val="1"/>
      <w:numFmt w:val="bullet"/>
      <w:lvlText w:val="-"/>
      <w:lvlJc w:val="left"/>
    </w:lvl>
    <w:lvl w:ilvl="3" w:tplc="1EE0C62A">
      <w:numFmt w:val="decimal"/>
      <w:lvlText w:val=""/>
      <w:lvlJc w:val="left"/>
    </w:lvl>
    <w:lvl w:ilvl="4" w:tplc="E17833CA">
      <w:numFmt w:val="decimal"/>
      <w:lvlText w:val=""/>
      <w:lvlJc w:val="left"/>
    </w:lvl>
    <w:lvl w:ilvl="5" w:tplc="3F8C29F8">
      <w:numFmt w:val="decimal"/>
      <w:lvlText w:val=""/>
      <w:lvlJc w:val="left"/>
    </w:lvl>
    <w:lvl w:ilvl="6" w:tplc="9104AEAE">
      <w:numFmt w:val="decimal"/>
      <w:lvlText w:val=""/>
      <w:lvlJc w:val="left"/>
    </w:lvl>
    <w:lvl w:ilvl="7" w:tplc="B510ACE8">
      <w:numFmt w:val="decimal"/>
      <w:lvlText w:val=""/>
      <w:lvlJc w:val="left"/>
    </w:lvl>
    <w:lvl w:ilvl="8" w:tplc="AD46EF42">
      <w:numFmt w:val="decimal"/>
      <w:lvlText w:val=""/>
      <w:lvlJc w:val="left"/>
    </w:lvl>
  </w:abstractNum>
  <w:abstractNum w:abstractNumId="1">
    <w:nsid w:val="00000124"/>
    <w:multiLevelType w:val="hybridMultilevel"/>
    <w:tmpl w:val="3D8A3582"/>
    <w:lvl w:ilvl="0" w:tplc="39C8F6E6">
      <w:start w:val="1"/>
      <w:numFmt w:val="bullet"/>
      <w:lvlText w:val="У"/>
      <w:lvlJc w:val="left"/>
    </w:lvl>
    <w:lvl w:ilvl="1" w:tplc="86B65C8E">
      <w:start w:val="1"/>
      <w:numFmt w:val="bullet"/>
      <w:lvlText w:val="В"/>
      <w:lvlJc w:val="left"/>
    </w:lvl>
    <w:lvl w:ilvl="2" w:tplc="0C821FDE">
      <w:numFmt w:val="decimal"/>
      <w:lvlText w:val=""/>
      <w:lvlJc w:val="left"/>
    </w:lvl>
    <w:lvl w:ilvl="3" w:tplc="0F0A6210">
      <w:numFmt w:val="decimal"/>
      <w:lvlText w:val=""/>
      <w:lvlJc w:val="left"/>
    </w:lvl>
    <w:lvl w:ilvl="4" w:tplc="6CEAAB26">
      <w:numFmt w:val="decimal"/>
      <w:lvlText w:val=""/>
      <w:lvlJc w:val="left"/>
    </w:lvl>
    <w:lvl w:ilvl="5" w:tplc="469654A0">
      <w:numFmt w:val="decimal"/>
      <w:lvlText w:val=""/>
      <w:lvlJc w:val="left"/>
    </w:lvl>
    <w:lvl w:ilvl="6" w:tplc="E8BC197C">
      <w:numFmt w:val="decimal"/>
      <w:lvlText w:val=""/>
      <w:lvlJc w:val="left"/>
    </w:lvl>
    <w:lvl w:ilvl="7" w:tplc="F9062134">
      <w:numFmt w:val="decimal"/>
      <w:lvlText w:val=""/>
      <w:lvlJc w:val="left"/>
    </w:lvl>
    <w:lvl w:ilvl="8" w:tplc="4F049FAA">
      <w:numFmt w:val="decimal"/>
      <w:lvlText w:val=""/>
      <w:lvlJc w:val="left"/>
    </w:lvl>
  </w:abstractNum>
  <w:abstractNum w:abstractNumId="2">
    <w:nsid w:val="0000074D"/>
    <w:multiLevelType w:val="hybridMultilevel"/>
    <w:tmpl w:val="0CDA7C06"/>
    <w:lvl w:ilvl="0" w:tplc="84BED454">
      <w:start w:val="1"/>
      <w:numFmt w:val="bullet"/>
      <w:lvlText w:val="У"/>
      <w:lvlJc w:val="left"/>
    </w:lvl>
    <w:lvl w:ilvl="1" w:tplc="4B788FD2">
      <w:numFmt w:val="decimal"/>
      <w:lvlText w:val=""/>
      <w:lvlJc w:val="left"/>
    </w:lvl>
    <w:lvl w:ilvl="2" w:tplc="D2328666">
      <w:numFmt w:val="decimal"/>
      <w:lvlText w:val=""/>
      <w:lvlJc w:val="left"/>
    </w:lvl>
    <w:lvl w:ilvl="3" w:tplc="7A7672D6">
      <w:numFmt w:val="decimal"/>
      <w:lvlText w:val=""/>
      <w:lvlJc w:val="left"/>
    </w:lvl>
    <w:lvl w:ilvl="4" w:tplc="01D0EF82">
      <w:numFmt w:val="decimal"/>
      <w:lvlText w:val=""/>
      <w:lvlJc w:val="left"/>
    </w:lvl>
    <w:lvl w:ilvl="5" w:tplc="F58ECCC8">
      <w:numFmt w:val="decimal"/>
      <w:lvlText w:val=""/>
      <w:lvlJc w:val="left"/>
    </w:lvl>
    <w:lvl w:ilvl="6" w:tplc="9B686792">
      <w:numFmt w:val="decimal"/>
      <w:lvlText w:val=""/>
      <w:lvlJc w:val="left"/>
    </w:lvl>
    <w:lvl w:ilvl="7" w:tplc="DD4674CC">
      <w:numFmt w:val="decimal"/>
      <w:lvlText w:val=""/>
      <w:lvlJc w:val="left"/>
    </w:lvl>
    <w:lvl w:ilvl="8" w:tplc="1FC406DA">
      <w:numFmt w:val="decimal"/>
      <w:lvlText w:val=""/>
      <w:lvlJc w:val="left"/>
    </w:lvl>
  </w:abstractNum>
  <w:abstractNum w:abstractNumId="3">
    <w:nsid w:val="00000F3E"/>
    <w:multiLevelType w:val="hybridMultilevel"/>
    <w:tmpl w:val="28384F28"/>
    <w:lvl w:ilvl="0" w:tplc="04D245AE">
      <w:start w:val="1"/>
      <w:numFmt w:val="bullet"/>
      <w:lvlText w:val="В"/>
      <w:lvlJc w:val="left"/>
    </w:lvl>
    <w:lvl w:ilvl="1" w:tplc="A7107BE2">
      <w:numFmt w:val="decimal"/>
      <w:lvlText w:val=""/>
      <w:lvlJc w:val="left"/>
    </w:lvl>
    <w:lvl w:ilvl="2" w:tplc="EFEE4220">
      <w:numFmt w:val="decimal"/>
      <w:lvlText w:val=""/>
      <w:lvlJc w:val="left"/>
    </w:lvl>
    <w:lvl w:ilvl="3" w:tplc="585E82E4">
      <w:numFmt w:val="decimal"/>
      <w:lvlText w:val=""/>
      <w:lvlJc w:val="left"/>
    </w:lvl>
    <w:lvl w:ilvl="4" w:tplc="EF68EFF8">
      <w:numFmt w:val="decimal"/>
      <w:lvlText w:val=""/>
      <w:lvlJc w:val="left"/>
    </w:lvl>
    <w:lvl w:ilvl="5" w:tplc="87B0D936">
      <w:numFmt w:val="decimal"/>
      <w:lvlText w:val=""/>
      <w:lvlJc w:val="left"/>
    </w:lvl>
    <w:lvl w:ilvl="6" w:tplc="A5E84BB0">
      <w:numFmt w:val="decimal"/>
      <w:lvlText w:val=""/>
      <w:lvlJc w:val="left"/>
    </w:lvl>
    <w:lvl w:ilvl="7" w:tplc="0792AC40">
      <w:numFmt w:val="decimal"/>
      <w:lvlText w:val=""/>
      <w:lvlJc w:val="left"/>
    </w:lvl>
    <w:lvl w:ilvl="8" w:tplc="AAFCF38A">
      <w:numFmt w:val="decimal"/>
      <w:lvlText w:val=""/>
      <w:lvlJc w:val="left"/>
    </w:lvl>
  </w:abstractNum>
  <w:abstractNum w:abstractNumId="4">
    <w:nsid w:val="00001547"/>
    <w:multiLevelType w:val="hybridMultilevel"/>
    <w:tmpl w:val="1B4E03DC"/>
    <w:lvl w:ilvl="0" w:tplc="6C36DB70">
      <w:start w:val="1"/>
      <w:numFmt w:val="bullet"/>
      <w:lvlText w:val="В"/>
      <w:lvlJc w:val="left"/>
    </w:lvl>
    <w:lvl w:ilvl="1" w:tplc="E876969A">
      <w:numFmt w:val="decimal"/>
      <w:lvlText w:val=""/>
      <w:lvlJc w:val="left"/>
    </w:lvl>
    <w:lvl w:ilvl="2" w:tplc="FE802D70">
      <w:numFmt w:val="decimal"/>
      <w:lvlText w:val=""/>
      <w:lvlJc w:val="left"/>
    </w:lvl>
    <w:lvl w:ilvl="3" w:tplc="7CC893F2">
      <w:numFmt w:val="decimal"/>
      <w:lvlText w:val=""/>
      <w:lvlJc w:val="left"/>
    </w:lvl>
    <w:lvl w:ilvl="4" w:tplc="558437A0">
      <w:numFmt w:val="decimal"/>
      <w:lvlText w:val=""/>
      <w:lvlJc w:val="left"/>
    </w:lvl>
    <w:lvl w:ilvl="5" w:tplc="6AC439CC">
      <w:numFmt w:val="decimal"/>
      <w:lvlText w:val=""/>
      <w:lvlJc w:val="left"/>
    </w:lvl>
    <w:lvl w:ilvl="6" w:tplc="9586D8D4">
      <w:numFmt w:val="decimal"/>
      <w:lvlText w:val=""/>
      <w:lvlJc w:val="left"/>
    </w:lvl>
    <w:lvl w:ilvl="7" w:tplc="EECCC574">
      <w:numFmt w:val="decimal"/>
      <w:lvlText w:val=""/>
      <w:lvlJc w:val="left"/>
    </w:lvl>
    <w:lvl w:ilvl="8" w:tplc="699A925C">
      <w:numFmt w:val="decimal"/>
      <w:lvlText w:val=""/>
      <w:lvlJc w:val="left"/>
    </w:lvl>
  </w:abstractNum>
  <w:abstractNum w:abstractNumId="5">
    <w:nsid w:val="000026A6"/>
    <w:multiLevelType w:val="hybridMultilevel"/>
    <w:tmpl w:val="1D466CF2"/>
    <w:lvl w:ilvl="0" w:tplc="1958B566">
      <w:start w:val="1"/>
      <w:numFmt w:val="decimal"/>
      <w:lvlText w:val="%1."/>
      <w:lvlJc w:val="left"/>
    </w:lvl>
    <w:lvl w:ilvl="1" w:tplc="B2F01A64">
      <w:numFmt w:val="decimal"/>
      <w:lvlText w:val=""/>
      <w:lvlJc w:val="left"/>
    </w:lvl>
    <w:lvl w:ilvl="2" w:tplc="F374366A">
      <w:numFmt w:val="decimal"/>
      <w:lvlText w:val=""/>
      <w:lvlJc w:val="left"/>
    </w:lvl>
    <w:lvl w:ilvl="3" w:tplc="1360A604">
      <w:numFmt w:val="decimal"/>
      <w:lvlText w:val=""/>
      <w:lvlJc w:val="left"/>
    </w:lvl>
    <w:lvl w:ilvl="4" w:tplc="5A1074B0">
      <w:numFmt w:val="decimal"/>
      <w:lvlText w:val=""/>
      <w:lvlJc w:val="left"/>
    </w:lvl>
    <w:lvl w:ilvl="5" w:tplc="12CA2260">
      <w:numFmt w:val="decimal"/>
      <w:lvlText w:val=""/>
      <w:lvlJc w:val="left"/>
    </w:lvl>
    <w:lvl w:ilvl="6" w:tplc="2550C0EA">
      <w:numFmt w:val="decimal"/>
      <w:lvlText w:val=""/>
      <w:lvlJc w:val="left"/>
    </w:lvl>
    <w:lvl w:ilvl="7" w:tplc="5DAA95DA">
      <w:numFmt w:val="decimal"/>
      <w:lvlText w:val=""/>
      <w:lvlJc w:val="left"/>
    </w:lvl>
    <w:lvl w:ilvl="8" w:tplc="5B2C08CE">
      <w:numFmt w:val="decimal"/>
      <w:lvlText w:val=""/>
      <w:lvlJc w:val="left"/>
    </w:lvl>
  </w:abstractNum>
  <w:abstractNum w:abstractNumId="6">
    <w:nsid w:val="00002D12"/>
    <w:multiLevelType w:val="hybridMultilevel"/>
    <w:tmpl w:val="CD164320"/>
    <w:lvl w:ilvl="0" w:tplc="72A6A510">
      <w:start w:val="1"/>
      <w:numFmt w:val="bullet"/>
      <w:lvlText w:val="У"/>
      <w:lvlJc w:val="left"/>
    </w:lvl>
    <w:lvl w:ilvl="1" w:tplc="E7E004AE">
      <w:numFmt w:val="decimal"/>
      <w:lvlText w:val=""/>
      <w:lvlJc w:val="left"/>
    </w:lvl>
    <w:lvl w:ilvl="2" w:tplc="0A0A84F8">
      <w:numFmt w:val="decimal"/>
      <w:lvlText w:val=""/>
      <w:lvlJc w:val="left"/>
    </w:lvl>
    <w:lvl w:ilvl="3" w:tplc="A836C304">
      <w:numFmt w:val="decimal"/>
      <w:lvlText w:val=""/>
      <w:lvlJc w:val="left"/>
    </w:lvl>
    <w:lvl w:ilvl="4" w:tplc="0B8409E2">
      <w:numFmt w:val="decimal"/>
      <w:lvlText w:val=""/>
      <w:lvlJc w:val="left"/>
    </w:lvl>
    <w:lvl w:ilvl="5" w:tplc="78CA656A">
      <w:numFmt w:val="decimal"/>
      <w:lvlText w:val=""/>
      <w:lvlJc w:val="left"/>
    </w:lvl>
    <w:lvl w:ilvl="6" w:tplc="EBCC8D4E">
      <w:numFmt w:val="decimal"/>
      <w:lvlText w:val=""/>
      <w:lvlJc w:val="left"/>
    </w:lvl>
    <w:lvl w:ilvl="7" w:tplc="6B0C4972">
      <w:numFmt w:val="decimal"/>
      <w:lvlText w:val=""/>
      <w:lvlJc w:val="left"/>
    </w:lvl>
    <w:lvl w:ilvl="8" w:tplc="EAAA43C4">
      <w:numFmt w:val="decimal"/>
      <w:lvlText w:val=""/>
      <w:lvlJc w:val="left"/>
    </w:lvl>
  </w:abstractNum>
  <w:abstractNum w:abstractNumId="7">
    <w:nsid w:val="0000305E"/>
    <w:multiLevelType w:val="hybridMultilevel"/>
    <w:tmpl w:val="A588D83C"/>
    <w:lvl w:ilvl="0" w:tplc="33329468">
      <w:start w:val="1"/>
      <w:numFmt w:val="bullet"/>
      <w:lvlText w:val="и"/>
      <w:lvlJc w:val="left"/>
    </w:lvl>
    <w:lvl w:ilvl="1" w:tplc="F536D330">
      <w:numFmt w:val="decimal"/>
      <w:lvlText w:val=""/>
      <w:lvlJc w:val="left"/>
    </w:lvl>
    <w:lvl w:ilvl="2" w:tplc="62D26E06">
      <w:numFmt w:val="decimal"/>
      <w:lvlText w:val=""/>
      <w:lvlJc w:val="left"/>
    </w:lvl>
    <w:lvl w:ilvl="3" w:tplc="5D5E495C">
      <w:numFmt w:val="decimal"/>
      <w:lvlText w:val=""/>
      <w:lvlJc w:val="left"/>
    </w:lvl>
    <w:lvl w:ilvl="4" w:tplc="C988FFFA">
      <w:numFmt w:val="decimal"/>
      <w:lvlText w:val=""/>
      <w:lvlJc w:val="left"/>
    </w:lvl>
    <w:lvl w:ilvl="5" w:tplc="BBFAF6CC">
      <w:numFmt w:val="decimal"/>
      <w:lvlText w:val=""/>
      <w:lvlJc w:val="left"/>
    </w:lvl>
    <w:lvl w:ilvl="6" w:tplc="B268F6E0">
      <w:numFmt w:val="decimal"/>
      <w:lvlText w:val=""/>
      <w:lvlJc w:val="left"/>
    </w:lvl>
    <w:lvl w:ilvl="7" w:tplc="8D184AD0">
      <w:numFmt w:val="decimal"/>
      <w:lvlText w:val=""/>
      <w:lvlJc w:val="left"/>
    </w:lvl>
    <w:lvl w:ilvl="8" w:tplc="5EF08082">
      <w:numFmt w:val="decimal"/>
      <w:lvlText w:val=""/>
      <w:lvlJc w:val="left"/>
    </w:lvl>
  </w:abstractNum>
  <w:abstractNum w:abstractNumId="8">
    <w:nsid w:val="0000390C"/>
    <w:multiLevelType w:val="hybridMultilevel"/>
    <w:tmpl w:val="B5727C00"/>
    <w:lvl w:ilvl="0" w:tplc="890E3F6C">
      <w:start w:val="1"/>
      <w:numFmt w:val="bullet"/>
      <w:lvlText w:val="и"/>
      <w:lvlJc w:val="left"/>
    </w:lvl>
    <w:lvl w:ilvl="1" w:tplc="5D7E18CA">
      <w:start w:val="1"/>
      <w:numFmt w:val="bullet"/>
      <w:lvlText w:val="В"/>
      <w:lvlJc w:val="left"/>
    </w:lvl>
    <w:lvl w:ilvl="2" w:tplc="457C3CC4">
      <w:numFmt w:val="decimal"/>
      <w:lvlText w:val=""/>
      <w:lvlJc w:val="left"/>
    </w:lvl>
    <w:lvl w:ilvl="3" w:tplc="7DC6B1B2">
      <w:numFmt w:val="decimal"/>
      <w:lvlText w:val=""/>
      <w:lvlJc w:val="left"/>
    </w:lvl>
    <w:lvl w:ilvl="4" w:tplc="881875D4">
      <w:numFmt w:val="decimal"/>
      <w:lvlText w:val=""/>
      <w:lvlJc w:val="left"/>
    </w:lvl>
    <w:lvl w:ilvl="5" w:tplc="D980B51A">
      <w:numFmt w:val="decimal"/>
      <w:lvlText w:val=""/>
      <w:lvlJc w:val="left"/>
    </w:lvl>
    <w:lvl w:ilvl="6" w:tplc="20A493AA">
      <w:numFmt w:val="decimal"/>
      <w:lvlText w:val=""/>
      <w:lvlJc w:val="left"/>
    </w:lvl>
    <w:lvl w:ilvl="7" w:tplc="81BC7F70">
      <w:numFmt w:val="decimal"/>
      <w:lvlText w:val=""/>
      <w:lvlJc w:val="left"/>
    </w:lvl>
    <w:lvl w:ilvl="8" w:tplc="5FA4A20C">
      <w:numFmt w:val="decimal"/>
      <w:lvlText w:val=""/>
      <w:lvlJc w:val="left"/>
    </w:lvl>
  </w:abstractNum>
  <w:abstractNum w:abstractNumId="9">
    <w:nsid w:val="000039B3"/>
    <w:multiLevelType w:val="hybridMultilevel"/>
    <w:tmpl w:val="C3E00DAC"/>
    <w:lvl w:ilvl="0" w:tplc="E57A05C2">
      <w:start w:val="1"/>
      <w:numFmt w:val="bullet"/>
      <w:lvlText w:val="В"/>
      <w:lvlJc w:val="left"/>
    </w:lvl>
    <w:lvl w:ilvl="1" w:tplc="1EE6D83A">
      <w:numFmt w:val="decimal"/>
      <w:lvlText w:val=""/>
      <w:lvlJc w:val="left"/>
    </w:lvl>
    <w:lvl w:ilvl="2" w:tplc="B8BC7416">
      <w:numFmt w:val="decimal"/>
      <w:lvlText w:val=""/>
      <w:lvlJc w:val="left"/>
    </w:lvl>
    <w:lvl w:ilvl="3" w:tplc="0FF21202">
      <w:numFmt w:val="decimal"/>
      <w:lvlText w:val=""/>
      <w:lvlJc w:val="left"/>
    </w:lvl>
    <w:lvl w:ilvl="4" w:tplc="517EE342">
      <w:numFmt w:val="decimal"/>
      <w:lvlText w:val=""/>
      <w:lvlJc w:val="left"/>
    </w:lvl>
    <w:lvl w:ilvl="5" w:tplc="E4D4409C">
      <w:numFmt w:val="decimal"/>
      <w:lvlText w:val=""/>
      <w:lvlJc w:val="left"/>
    </w:lvl>
    <w:lvl w:ilvl="6" w:tplc="FE522124">
      <w:numFmt w:val="decimal"/>
      <w:lvlText w:val=""/>
      <w:lvlJc w:val="left"/>
    </w:lvl>
    <w:lvl w:ilvl="7" w:tplc="EA66E216">
      <w:numFmt w:val="decimal"/>
      <w:lvlText w:val=""/>
      <w:lvlJc w:val="left"/>
    </w:lvl>
    <w:lvl w:ilvl="8" w:tplc="ED3A4C12">
      <w:numFmt w:val="decimal"/>
      <w:lvlText w:val=""/>
      <w:lvlJc w:val="left"/>
    </w:lvl>
  </w:abstractNum>
  <w:abstractNum w:abstractNumId="10">
    <w:nsid w:val="0000428B"/>
    <w:multiLevelType w:val="hybridMultilevel"/>
    <w:tmpl w:val="C68A1CEA"/>
    <w:lvl w:ilvl="0" w:tplc="A65EFDA0">
      <w:start w:val="1"/>
      <w:numFmt w:val="bullet"/>
      <w:lvlText w:val="У"/>
      <w:lvlJc w:val="left"/>
    </w:lvl>
    <w:lvl w:ilvl="1" w:tplc="A8D6A3FC">
      <w:numFmt w:val="decimal"/>
      <w:lvlText w:val=""/>
      <w:lvlJc w:val="left"/>
    </w:lvl>
    <w:lvl w:ilvl="2" w:tplc="7B6677EE">
      <w:numFmt w:val="decimal"/>
      <w:lvlText w:val=""/>
      <w:lvlJc w:val="left"/>
    </w:lvl>
    <w:lvl w:ilvl="3" w:tplc="7BD87360">
      <w:numFmt w:val="decimal"/>
      <w:lvlText w:val=""/>
      <w:lvlJc w:val="left"/>
    </w:lvl>
    <w:lvl w:ilvl="4" w:tplc="993652B8">
      <w:numFmt w:val="decimal"/>
      <w:lvlText w:val=""/>
      <w:lvlJc w:val="left"/>
    </w:lvl>
    <w:lvl w:ilvl="5" w:tplc="BF2ECA70">
      <w:numFmt w:val="decimal"/>
      <w:lvlText w:val=""/>
      <w:lvlJc w:val="left"/>
    </w:lvl>
    <w:lvl w:ilvl="6" w:tplc="BB343E00">
      <w:numFmt w:val="decimal"/>
      <w:lvlText w:val=""/>
      <w:lvlJc w:val="left"/>
    </w:lvl>
    <w:lvl w:ilvl="7" w:tplc="E5767F00">
      <w:numFmt w:val="decimal"/>
      <w:lvlText w:val=""/>
      <w:lvlJc w:val="left"/>
    </w:lvl>
    <w:lvl w:ilvl="8" w:tplc="B59C9164">
      <w:numFmt w:val="decimal"/>
      <w:lvlText w:val=""/>
      <w:lvlJc w:val="left"/>
    </w:lvl>
  </w:abstractNum>
  <w:abstractNum w:abstractNumId="11">
    <w:nsid w:val="0000440D"/>
    <w:multiLevelType w:val="hybridMultilevel"/>
    <w:tmpl w:val="6C78B838"/>
    <w:lvl w:ilvl="0" w:tplc="E7925EDE">
      <w:start w:val="2"/>
      <w:numFmt w:val="decimal"/>
      <w:lvlText w:val="%1"/>
      <w:lvlJc w:val="left"/>
    </w:lvl>
    <w:lvl w:ilvl="1" w:tplc="C96A72C2">
      <w:numFmt w:val="decimal"/>
      <w:lvlText w:val=""/>
      <w:lvlJc w:val="left"/>
    </w:lvl>
    <w:lvl w:ilvl="2" w:tplc="E3CEEC66">
      <w:numFmt w:val="decimal"/>
      <w:lvlText w:val=""/>
      <w:lvlJc w:val="left"/>
    </w:lvl>
    <w:lvl w:ilvl="3" w:tplc="AA1C9402">
      <w:numFmt w:val="decimal"/>
      <w:lvlText w:val=""/>
      <w:lvlJc w:val="left"/>
    </w:lvl>
    <w:lvl w:ilvl="4" w:tplc="789EE4C2">
      <w:numFmt w:val="decimal"/>
      <w:lvlText w:val=""/>
      <w:lvlJc w:val="left"/>
    </w:lvl>
    <w:lvl w:ilvl="5" w:tplc="9776FA8C">
      <w:numFmt w:val="decimal"/>
      <w:lvlText w:val=""/>
      <w:lvlJc w:val="left"/>
    </w:lvl>
    <w:lvl w:ilvl="6" w:tplc="4EE4D4FC">
      <w:numFmt w:val="decimal"/>
      <w:lvlText w:val=""/>
      <w:lvlJc w:val="left"/>
    </w:lvl>
    <w:lvl w:ilvl="7" w:tplc="7972ADC0">
      <w:numFmt w:val="decimal"/>
      <w:lvlText w:val=""/>
      <w:lvlJc w:val="left"/>
    </w:lvl>
    <w:lvl w:ilvl="8" w:tplc="2DBE5496">
      <w:numFmt w:val="decimal"/>
      <w:lvlText w:val=""/>
      <w:lvlJc w:val="left"/>
    </w:lvl>
  </w:abstractNum>
  <w:abstractNum w:abstractNumId="12">
    <w:nsid w:val="0000491C"/>
    <w:multiLevelType w:val="hybridMultilevel"/>
    <w:tmpl w:val="52C0F546"/>
    <w:lvl w:ilvl="0" w:tplc="40DA411C">
      <w:start w:val="1"/>
      <w:numFmt w:val="bullet"/>
      <w:lvlText w:val="-"/>
      <w:lvlJc w:val="left"/>
    </w:lvl>
    <w:lvl w:ilvl="1" w:tplc="38B270B4">
      <w:numFmt w:val="decimal"/>
      <w:lvlText w:val=""/>
      <w:lvlJc w:val="left"/>
    </w:lvl>
    <w:lvl w:ilvl="2" w:tplc="2DFEDEAE">
      <w:numFmt w:val="decimal"/>
      <w:lvlText w:val=""/>
      <w:lvlJc w:val="left"/>
    </w:lvl>
    <w:lvl w:ilvl="3" w:tplc="5030ACBE">
      <w:numFmt w:val="decimal"/>
      <w:lvlText w:val=""/>
      <w:lvlJc w:val="left"/>
    </w:lvl>
    <w:lvl w:ilvl="4" w:tplc="60CCEB82">
      <w:numFmt w:val="decimal"/>
      <w:lvlText w:val=""/>
      <w:lvlJc w:val="left"/>
    </w:lvl>
    <w:lvl w:ilvl="5" w:tplc="8DD6E5C8">
      <w:numFmt w:val="decimal"/>
      <w:lvlText w:val=""/>
      <w:lvlJc w:val="left"/>
    </w:lvl>
    <w:lvl w:ilvl="6" w:tplc="B45471E4">
      <w:numFmt w:val="decimal"/>
      <w:lvlText w:val=""/>
      <w:lvlJc w:val="left"/>
    </w:lvl>
    <w:lvl w:ilvl="7" w:tplc="B0BA4C32">
      <w:numFmt w:val="decimal"/>
      <w:lvlText w:val=""/>
      <w:lvlJc w:val="left"/>
    </w:lvl>
    <w:lvl w:ilvl="8" w:tplc="94A61514">
      <w:numFmt w:val="decimal"/>
      <w:lvlText w:val=""/>
      <w:lvlJc w:val="left"/>
    </w:lvl>
  </w:abstractNum>
  <w:abstractNum w:abstractNumId="13">
    <w:nsid w:val="00004D06"/>
    <w:multiLevelType w:val="hybridMultilevel"/>
    <w:tmpl w:val="FF18E2BA"/>
    <w:lvl w:ilvl="0" w:tplc="82DA8748">
      <w:start w:val="1"/>
      <w:numFmt w:val="bullet"/>
      <w:lvlText w:val="-"/>
      <w:lvlJc w:val="left"/>
    </w:lvl>
    <w:lvl w:ilvl="1" w:tplc="45B45AA2">
      <w:numFmt w:val="decimal"/>
      <w:lvlText w:val=""/>
      <w:lvlJc w:val="left"/>
    </w:lvl>
    <w:lvl w:ilvl="2" w:tplc="8D3811BC">
      <w:numFmt w:val="decimal"/>
      <w:lvlText w:val=""/>
      <w:lvlJc w:val="left"/>
    </w:lvl>
    <w:lvl w:ilvl="3" w:tplc="B3FECE2C">
      <w:numFmt w:val="decimal"/>
      <w:lvlText w:val=""/>
      <w:lvlJc w:val="left"/>
    </w:lvl>
    <w:lvl w:ilvl="4" w:tplc="F2FAE9B8">
      <w:numFmt w:val="decimal"/>
      <w:lvlText w:val=""/>
      <w:lvlJc w:val="left"/>
    </w:lvl>
    <w:lvl w:ilvl="5" w:tplc="CFB84DAA">
      <w:numFmt w:val="decimal"/>
      <w:lvlText w:val=""/>
      <w:lvlJc w:val="left"/>
    </w:lvl>
    <w:lvl w:ilvl="6" w:tplc="046AAAB2">
      <w:numFmt w:val="decimal"/>
      <w:lvlText w:val=""/>
      <w:lvlJc w:val="left"/>
    </w:lvl>
    <w:lvl w:ilvl="7" w:tplc="0E02E0BC">
      <w:numFmt w:val="decimal"/>
      <w:lvlText w:val=""/>
      <w:lvlJc w:val="left"/>
    </w:lvl>
    <w:lvl w:ilvl="8" w:tplc="28362CEA">
      <w:numFmt w:val="decimal"/>
      <w:lvlText w:val=""/>
      <w:lvlJc w:val="left"/>
    </w:lvl>
  </w:abstractNum>
  <w:abstractNum w:abstractNumId="14">
    <w:nsid w:val="00004DB7"/>
    <w:multiLevelType w:val="hybridMultilevel"/>
    <w:tmpl w:val="67FC8722"/>
    <w:lvl w:ilvl="0" w:tplc="BA6E9B5C">
      <w:start w:val="1"/>
      <w:numFmt w:val="bullet"/>
      <w:lvlText w:val="-"/>
      <w:lvlJc w:val="left"/>
    </w:lvl>
    <w:lvl w:ilvl="1" w:tplc="879CF2DA">
      <w:numFmt w:val="decimal"/>
      <w:lvlText w:val=""/>
      <w:lvlJc w:val="left"/>
    </w:lvl>
    <w:lvl w:ilvl="2" w:tplc="4372B80A">
      <w:numFmt w:val="decimal"/>
      <w:lvlText w:val=""/>
      <w:lvlJc w:val="left"/>
    </w:lvl>
    <w:lvl w:ilvl="3" w:tplc="FACAC3D0">
      <w:numFmt w:val="decimal"/>
      <w:lvlText w:val=""/>
      <w:lvlJc w:val="left"/>
    </w:lvl>
    <w:lvl w:ilvl="4" w:tplc="7E449614">
      <w:numFmt w:val="decimal"/>
      <w:lvlText w:val=""/>
      <w:lvlJc w:val="left"/>
    </w:lvl>
    <w:lvl w:ilvl="5" w:tplc="07F0CF2E">
      <w:numFmt w:val="decimal"/>
      <w:lvlText w:val=""/>
      <w:lvlJc w:val="left"/>
    </w:lvl>
    <w:lvl w:ilvl="6" w:tplc="D01C761E">
      <w:numFmt w:val="decimal"/>
      <w:lvlText w:val=""/>
      <w:lvlJc w:val="left"/>
    </w:lvl>
    <w:lvl w:ilvl="7" w:tplc="D6A89E6E">
      <w:numFmt w:val="decimal"/>
      <w:lvlText w:val=""/>
      <w:lvlJc w:val="left"/>
    </w:lvl>
    <w:lvl w:ilvl="8" w:tplc="4BD46528">
      <w:numFmt w:val="decimal"/>
      <w:lvlText w:val=""/>
      <w:lvlJc w:val="left"/>
    </w:lvl>
  </w:abstractNum>
  <w:abstractNum w:abstractNumId="15">
    <w:nsid w:val="00004DC8"/>
    <w:multiLevelType w:val="hybridMultilevel"/>
    <w:tmpl w:val="46BCF790"/>
    <w:lvl w:ilvl="0" w:tplc="10F604C6">
      <w:start w:val="1"/>
      <w:numFmt w:val="bullet"/>
      <w:lvlText w:val="и"/>
      <w:lvlJc w:val="left"/>
    </w:lvl>
    <w:lvl w:ilvl="1" w:tplc="86CA575A">
      <w:numFmt w:val="decimal"/>
      <w:lvlText w:val=""/>
      <w:lvlJc w:val="left"/>
    </w:lvl>
    <w:lvl w:ilvl="2" w:tplc="AF2A5CC4">
      <w:numFmt w:val="decimal"/>
      <w:lvlText w:val=""/>
      <w:lvlJc w:val="left"/>
    </w:lvl>
    <w:lvl w:ilvl="3" w:tplc="46AE0FBC">
      <w:numFmt w:val="decimal"/>
      <w:lvlText w:val=""/>
      <w:lvlJc w:val="left"/>
    </w:lvl>
    <w:lvl w:ilvl="4" w:tplc="FE768ACA">
      <w:numFmt w:val="decimal"/>
      <w:lvlText w:val=""/>
      <w:lvlJc w:val="left"/>
    </w:lvl>
    <w:lvl w:ilvl="5" w:tplc="F3DA9886">
      <w:numFmt w:val="decimal"/>
      <w:lvlText w:val=""/>
      <w:lvlJc w:val="left"/>
    </w:lvl>
    <w:lvl w:ilvl="6" w:tplc="DF9AAB38">
      <w:numFmt w:val="decimal"/>
      <w:lvlText w:val=""/>
      <w:lvlJc w:val="left"/>
    </w:lvl>
    <w:lvl w:ilvl="7" w:tplc="283876C0">
      <w:numFmt w:val="decimal"/>
      <w:lvlText w:val=""/>
      <w:lvlJc w:val="left"/>
    </w:lvl>
    <w:lvl w:ilvl="8" w:tplc="196EF47C">
      <w:numFmt w:val="decimal"/>
      <w:lvlText w:val=""/>
      <w:lvlJc w:val="left"/>
    </w:lvl>
  </w:abstractNum>
  <w:abstractNum w:abstractNumId="16">
    <w:nsid w:val="000054DE"/>
    <w:multiLevelType w:val="hybridMultilevel"/>
    <w:tmpl w:val="81E466B0"/>
    <w:lvl w:ilvl="0" w:tplc="CD2A4A88">
      <w:start w:val="1"/>
      <w:numFmt w:val="bullet"/>
      <w:lvlText w:val="и"/>
      <w:lvlJc w:val="left"/>
    </w:lvl>
    <w:lvl w:ilvl="1" w:tplc="D3421202">
      <w:numFmt w:val="decimal"/>
      <w:lvlText w:val=""/>
      <w:lvlJc w:val="left"/>
    </w:lvl>
    <w:lvl w:ilvl="2" w:tplc="24763BC4">
      <w:numFmt w:val="decimal"/>
      <w:lvlText w:val=""/>
      <w:lvlJc w:val="left"/>
    </w:lvl>
    <w:lvl w:ilvl="3" w:tplc="28B29D56">
      <w:numFmt w:val="decimal"/>
      <w:lvlText w:val=""/>
      <w:lvlJc w:val="left"/>
    </w:lvl>
    <w:lvl w:ilvl="4" w:tplc="720CD244">
      <w:numFmt w:val="decimal"/>
      <w:lvlText w:val=""/>
      <w:lvlJc w:val="left"/>
    </w:lvl>
    <w:lvl w:ilvl="5" w:tplc="34A2A06A">
      <w:numFmt w:val="decimal"/>
      <w:lvlText w:val=""/>
      <w:lvlJc w:val="left"/>
    </w:lvl>
    <w:lvl w:ilvl="6" w:tplc="AAEEFB40">
      <w:numFmt w:val="decimal"/>
      <w:lvlText w:val=""/>
      <w:lvlJc w:val="left"/>
    </w:lvl>
    <w:lvl w:ilvl="7" w:tplc="79427CB6">
      <w:numFmt w:val="decimal"/>
      <w:lvlText w:val=""/>
      <w:lvlJc w:val="left"/>
    </w:lvl>
    <w:lvl w:ilvl="8" w:tplc="E30600D2">
      <w:numFmt w:val="decimal"/>
      <w:lvlText w:val=""/>
      <w:lvlJc w:val="left"/>
    </w:lvl>
  </w:abstractNum>
  <w:abstractNum w:abstractNumId="17">
    <w:nsid w:val="00006443"/>
    <w:multiLevelType w:val="hybridMultilevel"/>
    <w:tmpl w:val="CA86F926"/>
    <w:lvl w:ilvl="0" w:tplc="B56EC118">
      <w:start w:val="1"/>
      <w:numFmt w:val="bullet"/>
      <w:lvlText w:val="В"/>
      <w:lvlJc w:val="left"/>
    </w:lvl>
    <w:lvl w:ilvl="1" w:tplc="4A3082FA">
      <w:numFmt w:val="decimal"/>
      <w:lvlText w:val=""/>
      <w:lvlJc w:val="left"/>
    </w:lvl>
    <w:lvl w:ilvl="2" w:tplc="3F04CE70">
      <w:numFmt w:val="decimal"/>
      <w:lvlText w:val=""/>
      <w:lvlJc w:val="left"/>
    </w:lvl>
    <w:lvl w:ilvl="3" w:tplc="4ABA3B5E">
      <w:numFmt w:val="decimal"/>
      <w:lvlText w:val=""/>
      <w:lvlJc w:val="left"/>
    </w:lvl>
    <w:lvl w:ilvl="4" w:tplc="0ED8E2CA">
      <w:numFmt w:val="decimal"/>
      <w:lvlText w:val=""/>
      <w:lvlJc w:val="left"/>
    </w:lvl>
    <w:lvl w:ilvl="5" w:tplc="0E2E3B34">
      <w:numFmt w:val="decimal"/>
      <w:lvlText w:val=""/>
      <w:lvlJc w:val="left"/>
    </w:lvl>
    <w:lvl w:ilvl="6" w:tplc="9E407FF2">
      <w:numFmt w:val="decimal"/>
      <w:lvlText w:val=""/>
      <w:lvlJc w:val="left"/>
    </w:lvl>
    <w:lvl w:ilvl="7" w:tplc="E1CA914A">
      <w:numFmt w:val="decimal"/>
      <w:lvlText w:val=""/>
      <w:lvlJc w:val="left"/>
    </w:lvl>
    <w:lvl w:ilvl="8" w:tplc="4ACAA308">
      <w:numFmt w:val="decimal"/>
      <w:lvlText w:val=""/>
      <w:lvlJc w:val="left"/>
    </w:lvl>
  </w:abstractNum>
  <w:abstractNum w:abstractNumId="18">
    <w:nsid w:val="000066BB"/>
    <w:multiLevelType w:val="hybridMultilevel"/>
    <w:tmpl w:val="F2C2AAB6"/>
    <w:lvl w:ilvl="0" w:tplc="84A4F906">
      <w:start w:val="1"/>
      <w:numFmt w:val="bullet"/>
      <w:lvlText w:val="У"/>
      <w:lvlJc w:val="left"/>
    </w:lvl>
    <w:lvl w:ilvl="1" w:tplc="1054AD72">
      <w:numFmt w:val="decimal"/>
      <w:lvlText w:val=""/>
      <w:lvlJc w:val="left"/>
    </w:lvl>
    <w:lvl w:ilvl="2" w:tplc="8BFA8B28">
      <w:numFmt w:val="decimal"/>
      <w:lvlText w:val=""/>
      <w:lvlJc w:val="left"/>
    </w:lvl>
    <w:lvl w:ilvl="3" w:tplc="25E6513E">
      <w:numFmt w:val="decimal"/>
      <w:lvlText w:val=""/>
      <w:lvlJc w:val="left"/>
    </w:lvl>
    <w:lvl w:ilvl="4" w:tplc="49189F6C">
      <w:numFmt w:val="decimal"/>
      <w:lvlText w:val=""/>
      <w:lvlJc w:val="left"/>
    </w:lvl>
    <w:lvl w:ilvl="5" w:tplc="6850322A">
      <w:numFmt w:val="decimal"/>
      <w:lvlText w:val=""/>
      <w:lvlJc w:val="left"/>
    </w:lvl>
    <w:lvl w:ilvl="6" w:tplc="EAA41332">
      <w:numFmt w:val="decimal"/>
      <w:lvlText w:val=""/>
      <w:lvlJc w:val="left"/>
    </w:lvl>
    <w:lvl w:ilvl="7" w:tplc="D9F04A90">
      <w:numFmt w:val="decimal"/>
      <w:lvlText w:val=""/>
      <w:lvlJc w:val="left"/>
    </w:lvl>
    <w:lvl w:ilvl="8" w:tplc="FD287CB6">
      <w:numFmt w:val="decimal"/>
      <w:lvlText w:val=""/>
      <w:lvlJc w:val="left"/>
    </w:lvl>
  </w:abstractNum>
  <w:abstractNum w:abstractNumId="19">
    <w:nsid w:val="00007E87"/>
    <w:multiLevelType w:val="hybridMultilevel"/>
    <w:tmpl w:val="10E20368"/>
    <w:lvl w:ilvl="0" w:tplc="16A4E078">
      <w:start w:val="1"/>
      <w:numFmt w:val="bullet"/>
      <w:lvlText w:val="с"/>
      <w:lvlJc w:val="left"/>
    </w:lvl>
    <w:lvl w:ilvl="1" w:tplc="01CA1988">
      <w:numFmt w:val="decimal"/>
      <w:lvlText w:val=""/>
      <w:lvlJc w:val="left"/>
    </w:lvl>
    <w:lvl w:ilvl="2" w:tplc="E2F0A748">
      <w:numFmt w:val="decimal"/>
      <w:lvlText w:val=""/>
      <w:lvlJc w:val="left"/>
    </w:lvl>
    <w:lvl w:ilvl="3" w:tplc="271266F6">
      <w:numFmt w:val="decimal"/>
      <w:lvlText w:val=""/>
      <w:lvlJc w:val="left"/>
    </w:lvl>
    <w:lvl w:ilvl="4" w:tplc="4148EC6E">
      <w:numFmt w:val="decimal"/>
      <w:lvlText w:val=""/>
      <w:lvlJc w:val="left"/>
    </w:lvl>
    <w:lvl w:ilvl="5" w:tplc="E72E67C0">
      <w:numFmt w:val="decimal"/>
      <w:lvlText w:val=""/>
      <w:lvlJc w:val="left"/>
    </w:lvl>
    <w:lvl w:ilvl="6" w:tplc="B7C0C0F4">
      <w:numFmt w:val="decimal"/>
      <w:lvlText w:val=""/>
      <w:lvlJc w:val="left"/>
    </w:lvl>
    <w:lvl w:ilvl="7" w:tplc="D48EDB94">
      <w:numFmt w:val="decimal"/>
      <w:lvlText w:val=""/>
      <w:lvlJc w:val="left"/>
    </w:lvl>
    <w:lvl w:ilvl="8" w:tplc="4D307F86">
      <w:numFmt w:val="decimal"/>
      <w:lvlText w:val=""/>
      <w:lvlJc w:val="left"/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6"/>
  </w:num>
  <w:num w:numId="15">
    <w:abstractNumId w:val="2"/>
  </w:num>
  <w:num w:numId="16">
    <w:abstractNumId w:val="15"/>
  </w:num>
  <w:num w:numId="17">
    <w:abstractNumId w:val="17"/>
  </w:num>
  <w:num w:numId="18">
    <w:abstractNumId w:val="18"/>
  </w:num>
  <w:num w:numId="19">
    <w:abstractNumId w:val="10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23B8"/>
    <w:rsid w:val="002923B8"/>
    <w:rsid w:val="005E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3641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компик</cp:lastModifiedBy>
  <cp:revision>3</cp:revision>
  <dcterms:created xsi:type="dcterms:W3CDTF">2020-02-12T06:42:00Z</dcterms:created>
  <dcterms:modified xsi:type="dcterms:W3CDTF">2020-02-12T05:47:00Z</dcterms:modified>
</cp:coreProperties>
</file>